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43F92" w14:textId="77777777" w:rsidR="00531D5C" w:rsidRPr="00531D5C" w:rsidRDefault="00531D5C" w:rsidP="00531D5C">
      <w:pPr>
        <w:widowControl w:val="0"/>
        <w:spacing w:after="0" w:line="240" w:lineRule="auto"/>
        <w:jc w:val="center"/>
        <w:rPr>
          <w:rFonts w:ascii="Arial" w:hAnsi="Arial" w:cs="Arial"/>
          <w:b/>
          <w:bCs/>
          <w:spacing w:val="60"/>
          <w:kern w:val="40"/>
          <w:sz w:val="40"/>
          <w:szCs w:val="40"/>
        </w:rPr>
      </w:pPr>
      <w:bookmarkStart w:id="0" w:name="_GoBack"/>
      <w:bookmarkEnd w:id="0"/>
      <w:r w:rsidRPr="00531D5C">
        <w:rPr>
          <w:rFonts w:ascii="Arial" w:hAnsi="Arial" w:cs="Arial"/>
          <w:b/>
          <w:bCs/>
          <w:spacing w:val="60"/>
          <w:kern w:val="40"/>
          <w:sz w:val="40"/>
          <w:szCs w:val="40"/>
        </w:rPr>
        <w:t xml:space="preserve">KUPNÍ </w:t>
      </w:r>
      <w:r w:rsidR="00DB3FA7" w:rsidRPr="00531D5C">
        <w:rPr>
          <w:rFonts w:ascii="Arial" w:hAnsi="Arial" w:cs="Arial"/>
          <w:b/>
          <w:bCs/>
          <w:spacing w:val="60"/>
          <w:kern w:val="40"/>
          <w:sz w:val="40"/>
          <w:szCs w:val="40"/>
        </w:rPr>
        <w:t>SMLOUVA</w:t>
      </w:r>
    </w:p>
    <w:p w14:paraId="080DAABA" w14:textId="596A4274" w:rsidR="00DB3FA7" w:rsidRPr="00284B04" w:rsidRDefault="00DB3FA7" w:rsidP="00531D5C">
      <w:pPr>
        <w:widowControl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Calibri" w:hAnsi="Calibri" w:cs="Calibri"/>
        </w:rPr>
        <w:tab/>
      </w:r>
    </w:p>
    <w:p w14:paraId="226BE257" w14:textId="77777777" w:rsidR="000E73B9" w:rsidRDefault="000E73B9" w:rsidP="00DB3FA7">
      <w:pPr>
        <w:widowControl w:val="0"/>
        <w:tabs>
          <w:tab w:val="left" w:pos="9072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E73B9">
        <w:rPr>
          <w:rFonts w:ascii="Arial" w:hAnsi="Arial" w:cs="Arial"/>
          <w:b/>
          <w:sz w:val="20"/>
          <w:szCs w:val="20"/>
        </w:rPr>
        <w:t xml:space="preserve">o odkupu vytěženého/použitého materiálu </w:t>
      </w:r>
    </w:p>
    <w:p w14:paraId="3548B215" w14:textId="0F5747D8" w:rsidR="000E73B9" w:rsidRDefault="000E73B9" w:rsidP="00DB3FA7">
      <w:pPr>
        <w:widowControl w:val="0"/>
        <w:tabs>
          <w:tab w:val="left" w:pos="9072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E73B9">
        <w:rPr>
          <w:rFonts w:ascii="Arial" w:hAnsi="Arial" w:cs="Arial"/>
          <w:b/>
          <w:sz w:val="20"/>
          <w:szCs w:val="20"/>
        </w:rPr>
        <w:t>získaného při realizaci výstavby/opravy silnic II. a III. tříd</w:t>
      </w:r>
    </w:p>
    <w:p w14:paraId="13ABCF01" w14:textId="69491F75" w:rsidR="000E73B9" w:rsidRPr="000E73B9" w:rsidRDefault="000E73B9" w:rsidP="00DB3FA7">
      <w:pPr>
        <w:widowControl w:val="0"/>
        <w:tabs>
          <w:tab w:val="left" w:pos="9072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E73B9">
        <w:rPr>
          <w:rFonts w:ascii="Arial" w:hAnsi="Arial" w:cs="Arial"/>
          <w:b/>
          <w:sz w:val="20"/>
          <w:szCs w:val="20"/>
        </w:rPr>
        <w:t xml:space="preserve">akce: </w:t>
      </w:r>
      <w:r w:rsidRPr="000E73B9">
        <w:rPr>
          <w:rFonts w:ascii="Arial" w:hAnsi="Arial" w:cs="Arial"/>
          <w:b/>
          <w:sz w:val="20"/>
          <w:szCs w:val="20"/>
          <w:highlight w:val="yellow"/>
        </w:rPr>
        <w:t>……………………</w:t>
      </w:r>
      <w:r w:rsidRPr="000E73B9">
        <w:rPr>
          <w:rFonts w:ascii="Arial" w:hAnsi="Arial" w:cs="Arial"/>
          <w:b/>
          <w:sz w:val="20"/>
          <w:szCs w:val="20"/>
        </w:rPr>
        <w:t xml:space="preserve"> </w:t>
      </w:r>
    </w:p>
    <w:p w14:paraId="0F5B66A8" w14:textId="1E9D4D51" w:rsidR="00DB3FA7" w:rsidRPr="00F011CB" w:rsidRDefault="00DB3FA7" w:rsidP="00DB3FA7">
      <w:pPr>
        <w:widowControl w:val="0"/>
        <w:tabs>
          <w:tab w:val="left" w:pos="9072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i/>
          <w:sz w:val="20"/>
          <w:szCs w:val="20"/>
        </w:rPr>
        <w:t xml:space="preserve">uzavřená </w:t>
      </w:r>
      <w:r w:rsidR="00531D5C">
        <w:rPr>
          <w:rFonts w:ascii="Arial" w:hAnsi="Arial" w:cs="Arial"/>
          <w:i/>
          <w:sz w:val="20"/>
          <w:szCs w:val="20"/>
        </w:rPr>
        <w:t xml:space="preserve">v souladu s příslušnými </w:t>
      </w:r>
      <w:r w:rsidRPr="00F011CB">
        <w:rPr>
          <w:rFonts w:ascii="Arial" w:hAnsi="Arial" w:cs="Arial"/>
          <w:i/>
          <w:sz w:val="20"/>
          <w:szCs w:val="20"/>
        </w:rPr>
        <w:t>ustanovení</w:t>
      </w:r>
      <w:r w:rsidR="00531D5C">
        <w:rPr>
          <w:rFonts w:ascii="Arial" w:hAnsi="Arial" w:cs="Arial"/>
          <w:i/>
          <w:sz w:val="20"/>
          <w:szCs w:val="20"/>
        </w:rPr>
        <w:t>mi</w:t>
      </w:r>
      <w:r w:rsidRPr="00F011CB">
        <w:rPr>
          <w:rFonts w:ascii="Arial" w:hAnsi="Arial" w:cs="Arial"/>
          <w:i/>
          <w:sz w:val="20"/>
          <w:szCs w:val="20"/>
        </w:rPr>
        <w:t xml:space="preserve"> zákona č. 89/2012 Sb., občanského zákoníku (dále jen „OZ“), ve znění pozdějších předpisů (dále také jako „smlouva“)</w:t>
      </w:r>
    </w:p>
    <w:p w14:paraId="407E00A4" w14:textId="77777777" w:rsidR="00DB3FA7" w:rsidRPr="00F011CB" w:rsidRDefault="00DB3FA7" w:rsidP="00DB3FA7">
      <w:pPr>
        <w:widowControl w:val="0"/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cs-CZ"/>
        </w:rPr>
      </w:pPr>
    </w:p>
    <w:p w14:paraId="3CEB639A" w14:textId="1382C2EC" w:rsidR="00DB3FA7" w:rsidRPr="00F011CB" w:rsidRDefault="00DB3FA7" w:rsidP="00DB3FA7">
      <w:pPr>
        <w:widowControl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11CB">
        <w:rPr>
          <w:rFonts w:ascii="Arial" w:hAnsi="Arial" w:cs="Arial"/>
          <w:b/>
          <w:sz w:val="20"/>
          <w:szCs w:val="20"/>
        </w:rPr>
        <w:t xml:space="preserve">Článek </w:t>
      </w:r>
      <w:r w:rsidR="000E73B9">
        <w:rPr>
          <w:rFonts w:ascii="Arial" w:hAnsi="Arial" w:cs="Arial"/>
          <w:b/>
          <w:sz w:val="20"/>
          <w:szCs w:val="20"/>
        </w:rPr>
        <w:t>1</w:t>
      </w:r>
      <w:r w:rsidRPr="00F011CB">
        <w:rPr>
          <w:rFonts w:ascii="Arial" w:hAnsi="Arial" w:cs="Arial"/>
          <w:b/>
          <w:sz w:val="20"/>
          <w:szCs w:val="20"/>
        </w:rPr>
        <w:t>.</w:t>
      </w:r>
    </w:p>
    <w:p w14:paraId="2D58E47C" w14:textId="77777777" w:rsidR="00DB3FA7" w:rsidRPr="00F011CB" w:rsidRDefault="00DB3FA7" w:rsidP="00DB3FA7">
      <w:pPr>
        <w:pStyle w:val="Nadpis2"/>
        <w:keepNext w:val="0"/>
        <w:widowControl w:val="0"/>
        <w:numPr>
          <w:ilvl w:val="0"/>
          <w:numId w:val="0"/>
        </w:numPr>
        <w:suppressAutoHyphens w:val="0"/>
        <w:spacing w:before="120" w:after="120"/>
        <w:ind w:left="578" w:hanging="578"/>
        <w:rPr>
          <w:rFonts w:ascii="Arial" w:hAnsi="Arial" w:cs="Arial"/>
          <w:sz w:val="20"/>
          <w:szCs w:val="20"/>
        </w:rPr>
      </w:pPr>
      <w:r w:rsidRPr="00F011CB">
        <w:rPr>
          <w:rFonts w:ascii="Arial" w:hAnsi="Arial" w:cs="Arial"/>
          <w:sz w:val="20"/>
          <w:szCs w:val="20"/>
        </w:rPr>
        <w:t>Smluvní strany</w:t>
      </w:r>
    </w:p>
    <w:p w14:paraId="46424535" w14:textId="3418A2DD" w:rsidR="00DB3FA7" w:rsidRPr="00F011CB" w:rsidRDefault="00531D5C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Prodávající</w:t>
      </w:r>
      <w:r w:rsidR="00DB3FA7" w:rsidRPr="00F011CB">
        <w:rPr>
          <w:rFonts w:ascii="Arial" w:hAnsi="Arial" w:cs="Arial"/>
          <w:b/>
          <w:sz w:val="20"/>
          <w:szCs w:val="20"/>
          <w:lang w:eastAsia="cs-CZ"/>
        </w:rPr>
        <w:t>:</w:t>
      </w:r>
      <w:r w:rsidR="00DB3FA7" w:rsidRPr="00F011CB">
        <w:rPr>
          <w:rFonts w:ascii="Arial" w:hAnsi="Arial" w:cs="Arial"/>
          <w:b/>
          <w:sz w:val="20"/>
          <w:szCs w:val="20"/>
          <w:lang w:eastAsia="cs-CZ"/>
        </w:rPr>
        <w:tab/>
      </w:r>
      <w:r w:rsidR="00DB3FA7" w:rsidRPr="00F011CB">
        <w:rPr>
          <w:rFonts w:ascii="Arial" w:hAnsi="Arial" w:cs="Arial"/>
          <w:b/>
          <w:sz w:val="20"/>
          <w:szCs w:val="20"/>
          <w:lang w:eastAsia="cs-CZ"/>
        </w:rPr>
        <w:tab/>
      </w:r>
      <w:r w:rsidR="00DB3FA7" w:rsidRPr="00F011CB">
        <w:rPr>
          <w:rFonts w:ascii="Arial" w:hAnsi="Arial" w:cs="Arial"/>
          <w:b/>
          <w:snapToGrid w:val="0"/>
          <w:color w:val="000000"/>
          <w:sz w:val="20"/>
          <w:szCs w:val="20"/>
          <w:lang w:eastAsia="cs-CZ"/>
        </w:rPr>
        <w:t>Krajská správa a údržba silnic Vysočiny, příspěvková organizace</w:t>
      </w:r>
    </w:p>
    <w:p w14:paraId="7765EC20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 xml:space="preserve">se sídlem: 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  <w:t>Kosovská 1122/16, 586 01 Jihlava</w:t>
      </w:r>
    </w:p>
    <w:p w14:paraId="1C207AB8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b/>
          <w:bCs/>
          <w:sz w:val="20"/>
          <w:szCs w:val="20"/>
          <w:lang w:eastAsia="cs-CZ"/>
        </w:rPr>
        <w:t xml:space="preserve">zastoupený: </w:t>
      </w:r>
      <w:r w:rsidRPr="00F011CB">
        <w:rPr>
          <w:rFonts w:ascii="Arial" w:hAnsi="Arial" w:cs="Arial"/>
          <w:b/>
          <w:bCs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bCs/>
          <w:sz w:val="20"/>
          <w:szCs w:val="20"/>
          <w:lang w:eastAsia="cs-CZ"/>
        </w:rPr>
        <w:tab/>
        <w:t>Ing. Radovanem Necidem, ředitelem organizace</w:t>
      </w:r>
    </w:p>
    <w:p w14:paraId="25109852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Cs/>
          <w:sz w:val="20"/>
          <w:szCs w:val="20"/>
          <w:lang w:eastAsia="cs-CZ"/>
        </w:rPr>
      </w:pPr>
      <w:r w:rsidRPr="00F011CB">
        <w:rPr>
          <w:rFonts w:ascii="Arial" w:hAnsi="Arial" w:cs="Arial"/>
          <w:bCs/>
          <w:sz w:val="20"/>
          <w:szCs w:val="20"/>
          <w:lang w:eastAsia="cs-CZ"/>
        </w:rPr>
        <w:t>Osoba pověřená jednat jménem objednatele ve věcech</w:t>
      </w:r>
    </w:p>
    <w:p w14:paraId="08B05377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bCs/>
          <w:sz w:val="20"/>
          <w:szCs w:val="20"/>
          <w:lang w:eastAsia="cs-CZ"/>
        </w:rPr>
        <w:t>smluvních:</w:t>
      </w:r>
      <w:r w:rsidRPr="00F011CB">
        <w:rPr>
          <w:rFonts w:ascii="Arial" w:hAnsi="Arial" w:cs="Arial"/>
          <w:bCs/>
          <w:sz w:val="20"/>
          <w:szCs w:val="20"/>
          <w:lang w:eastAsia="cs-CZ"/>
        </w:rPr>
        <w:tab/>
      </w:r>
      <w:r w:rsidRPr="00F011CB">
        <w:rPr>
          <w:rFonts w:ascii="Arial" w:hAnsi="Arial" w:cs="Arial"/>
          <w:bCs/>
          <w:sz w:val="20"/>
          <w:szCs w:val="20"/>
          <w:lang w:eastAsia="cs-CZ"/>
        </w:rPr>
        <w:tab/>
        <w:t>Ing. Radovan Necid, ředitel organizace</w:t>
      </w:r>
      <w:r w:rsidRPr="00F011CB">
        <w:rPr>
          <w:rFonts w:ascii="Arial" w:hAnsi="Arial" w:cs="Arial"/>
          <w:sz w:val="20"/>
          <w:szCs w:val="20"/>
          <w:lang w:eastAsia="cs-CZ"/>
        </w:rPr>
        <w:t xml:space="preserve"> </w:t>
      </w:r>
    </w:p>
    <w:p w14:paraId="6F7EAF41" w14:textId="77777777" w:rsidR="00DB3FA7" w:rsidRPr="00F011CB" w:rsidRDefault="00DB3FA7" w:rsidP="00DB3FA7">
      <w:pPr>
        <w:widowControl w:val="0"/>
        <w:spacing w:before="120" w:after="120" w:line="240" w:lineRule="auto"/>
        <w:jc w:val="both"/>
        <w:outlineLvl w:val="1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IČO: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  <w:t>00090450</w:t>
      </w:r>
    </w:p>
    <w:p w14:paraId="6A164533" w14:textId="77777777" w:rsidR="00DB3FA7" w:rsidRPr="00F011CB" w:rsidRDefault="00DB3FA7" w:rsidP="00DB3FA7">
      <w:pPr>
        <w:widowControl w:val="0"/>
        <w:spacing w:before="120" w:after="120" w:line="240" w:lineRule="auto"/>
        <w:jc w:val="both"/>
        <w:outlineLvl w:val="1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DIČ: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  <w:t>CZ00090450</w:t>
      </w:r>
    </w:p>
    <w:p w14:paraId="7369A7A4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eastAsia="Arial Unicode MS" w:hAnsi="Arial" w:cs="Arial"/>
          <w:sz w:val="20"/>
          <w:szCs w:val="20"/>
          <w:lang w:eastAsia="cs-CZ"/>
        </w:rPr>
      </w:pPr>
      <w:r w:rsidRPr="00F011CB">
        <w:rPr>
          <w:rFonts w:ascii="Arial" w:eastAsia="Arial Unicode MS" w:hAnsi="Arial" w:cs="Arial"/>
          <w:sz w:val="20"/>
          <w:szCs w:val="20"/>
          <w:lang w:eastAsia="cs-CZ"/>
        </w:rPr>
        <w:t>Zřizovatel:</w:t>
      </w:r>
      <w:r w:rsidRPr="00F011CB">
        <w:rPr>
          <w:rFonts w:ascii="Arial" w:eastAsia="Arial Unicode MS" w:hAnsi="Arial" w:cs="Arial"/>
          <w:sz w:val="20"/>
          <w:szCs w:val="20"/>
          <w:lang w:eastAsia="cs-CZ"/>
        </w:rPr>
        <w:tab/>
      </w:r>
      <w:r w:rsidRPr="00F011CB">
        <w:rPr>
          <w:rFonts w:ascii="Arial" w:eastAsia="Arial Unicode MS" w:hAnsi="Arial" w:cs="Arial"/>
          <w:sz w:val="20"/>
          <w:szCs w:val="20"/>
          <w:lang w:eastAsia="cs-CZ"/>
        </w:rPr>
        <w:tab/>
        <w:t>Kraj Vysočina</w:t>
      </w:r>
    </w:p>
    <w:p w14:paraId="375130EB" w14:textId="454E2F9C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(dále jen „</w:t>
      </w:r>
      <w:r w:rsidR="00531D5C">
        <w:rPr>
          <w:rFonts w:ascii="Arial" w:hAnsi="Arial" w:cs="Arial"/>
          <w:sz w:val="20"/>
          <w:szCs w:val="20"/>
          <w:lang w:eastAsia="cs-CZ"/>
        </w:rPr>
        <w:t>Prodávající</w:t>
      </w:r>
      <w:r w:rsidRPr="00F011CB">
        <w:rPr>
          <w:rFonts w:ascii="Arial" w:hAnsi="Arial" w:cs="Arial"/>
          <w:sz w:val="20"/>
          <w:szCs w:val="20"/>
          <w:lang w:eastAsia="cs-CZ"/>
        </w:rPr>
        <w:t>“)</w:t>
      </w:r>
    </w:p>
    <w:p w14:paraId="40CE8867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</w:p>
    <w:p w14:paraId="4E53B9E0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b/>
          <w:sz w:val="20"/>
          <w:szCs w:val="20"/>
          <w:lang w:eastAsia="cs-CZ"/>
        </w:rPr>
        <w:t>a</w:t>
      </w:r>
    </w:p>
    <w:p w14:paraId="7D0E93C6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</w:p>
    <w:p w14:paraId="3348051F" w14:textId="5EBEC49B" w:rsidR="00DB3FA7" w:rsidRPr="00F011CB" w:rsidRDefault="00531D5C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Kupující</w:t>
      </w:r>
      <w:r w:rsidR="00DB3FA7" w:rsidRPr="00F011CB">
        <w:rPr>
          <w:rFonts w:ascii="Arial" w:hAnsi="Arial" w:cs="Arial"/>
          <w:b/>
          <w:sz w:val="20"/>
          <w:szCs w:val="20"/>
          <w:lang w:eastAsia="cs-CZ"/>
        </w:rPr>
        <w:t>:</w:t>
      </w:r>
      <w:r w:rsidR="00DB3FA7" w:rsidRPr="00F011CB">
        <w:rPr>
          <w:rFonts w:ascii="Arial" w:hAnsi="Arial" w:cs="Arial"/>
          <w:b/>
          <w:sz w:val="20"/>
          <w:szCs w:val="20"/>
          <w:lang w:eastAsia="cs-CZ"/>
        </w:rPr>
        <w:tab/>
      </w:r>
      <w:r w:rsidR="00DB3FA7" w:rsidRPr="00F011CB">
        <w:rPr>
          <w:rFonts w:ascii="Arial" w:hAnsi="Arial" w:cs="Arial"/>
          <w:b/>
          <w:sz w:val="20"/>
          <w:szCs w:val="20"/>
          <w:lang w:eastAsia="cs-CZ"/>
        </w:rPr>
        <w:tab/>
      </w:r>
      <w:r w:rsidR="00DB3FA7"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6CF94934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se sídlem: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327A5304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b/>
          <w:sz w:val="20"/>
          <w:szCs w:val="20"/>
          <w:lang w:eastAsia="cs-CZ"/>
        </w:rPr>
        <w:t>zastoupený:</w:t>
      </w:r>
      <w:r w:rsidRPr="00F011CB">
        <w:rPr>
          <w:rFonts w:ascii="Arial" w:hAnsi="Arial" w:cs="Arial"/>
          <w:b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  <w:r w:rsidRPr="00F011CB">
        <w:rPr>
          <w:rFonts w:ascii="Arial" w:hAnsi="Arial" w:cs="Arial"/>
          <w:b/>
          <w:sz w:val="20"/>
          <w:szCs w:val="20"/>
          <w:lang w:eastAsia="cs-CZ"/>
        </w:rPr>
        <w:tab/>
      </w:r>
    </w:p>
    <w:p w14:paraId="19CF9580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 xml:space="preserve">zapsán v obchodním rejstříku </w:t>
      </w:r>
      <w:r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............................................................</w:t>
      </w:r>
    </w:p>
    <w:p w14:paraId="4BA70932" w14:textId="77777777" w:rsidR="00DB3FA7" w:rsidRPr="00F011CB" w:rsidRDefault="00DB3FA7" w:rsidP="00DB3FA7">
      <w:pPr>
        <w:widowControl w:val="0"/>
        <w:tabs>
          <w:tab w:val="left" w:pos="5730"/>
        </w:tabs>
        <w:spacing w:before="120" w:after="120" w:line="240" w:lineRule="auto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 xml:space="preserve">Osoba pověřená jednat jménem zhotovitele ve věcech 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</w:p>
    <w:p w14:paraId="621897C2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smluvních: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6482CA16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IČO: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088F9B51" w14:textId="77777777" w:rsidR="00DB3FA7" w:rsidRPr="00F011CB" w:rsidRDefault="00DB3FA7" w:rsidP="00DB3FA7">
      <w:pPr>
        <w:widowControl w:val="0"/>
        <w:spacing w:before="120" w:after="12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DIČ:</w:t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sz w:val="20"/>
          <w:szCs w:val="20"/>
          <w:lang w:eastAsia="cs-CZ"/>
        </w:rPr>
        <w:tab/>
      </w:r>
      <w:r w:rsidRPr="00F011CB">
        <w:rPr>
          <w:rFonts w:ascii="Arial" w:hAnsi="Arial" w:cs="Arial"/>
          <w:b/>
          <w:sz w:val="20"/>
          <w:szCs w:val="20"/>
          <w:highlight w:val="lightGray"/>
          <w:lang w:eastAsia="cs-CZ"/>
        </w:rPr>
        <w:t>..........................................................…………</w:t>
      </w:r>
    </w:p>
    <w:p w14:paraId="0846266E" w14:textId="091ED9A6" w:rsidR="00DB3FA7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F011CB">
        <w:rPr>
          <w:rFonts w:ascii="Arial" w:hAnsi="Arial" w:cs="Arial"/>
          <w:sz w:val="20"/>
          <w:szCs w:val="20"/>
        </w:rPr>
        <w:t>(dále jen jako „</w:t>
      </w:r>
      <w:r w:rsidR="00531D5C">
        <w:rPr>
          <w:rFonts w:ascii="Arial" w:hAnsi="Arial" w:cs="Arial"/>
          <w:sz w:val="20"/>
          <w:szCs w:val="20"/>
        </w:rPr>
        <w:t>Kupující</w:t>
      </w:r>
      <w:r w:rsidRPr="00F011CB">
        <w:rPr>
          <w:rFonts w:ascii="Arial" w:hAnsi="Arial" w:cs="Arial"/>
          <w:sz w:val="20"/>
          <w:szCs w:val="20"/>
        </w:rPr>
        <w:t xml:space="preserve">“) </w:t>
      </w:r>
    </w:p>
    <w:p w14:paraId="063CFFB0" w14:textId="77777777" w:rsidR="00DB3FA7" w:rsidRPr="00F011CB" w:rsidRDefault="00DB3FA7" w:rsidP="00DB3FA7">
      <w:pPr>
        <w:widowControl w:val="0"/>
        <w:spacing w:before="120" w:after="120" w:line="240" w:lineRule="auto"/>
        <w:jc w:val="both"/>
        <w:outlineLvl w:val="0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(společně také jako „</w:t>
      </w:r>
      <w:r w:rsidRPr="00F011CB">
        <w:rPr>
          <w:rFonts w:ascii="Arial" w:hAnsi="Arial" w:cs="Arial"/>
          <w:b/>
          <w:sz w:val="20"/>
          <w:szCs w:val="20"/>
          <w:lang w:eastAsia="cs-CZ"/>
        </w:rPr>
        <w:t>Smluvní strany</w:t>
      </w:r>
      <w:r w:rsidRPr="00F011CB">
        <w:rPr>
          <w:rFonts w:ascii="Arial" w:hAnsi="Arial" w:cs="Arial"/>
          <w:sz w:val="20"/>
          <w:szCs w:val="20"/>
          <w:lang w:eastAsia="cs-CZ"/>
        </w:rPr>
        <w:t>“ nebo jednotlivě „</w:t>
      </w:r>
      <w:r w:rsidRPr="00F011CB">
        <w:rPr>
          <w:rFonts w:ascii="Arial" w:hAnsi="Arial" w:cs="Arial"/>
          <w:b/>
          <w:sz w:val="20"/>
          <w:szCs w:val="20"/>
          <w:lang w:eastAsia="cs-CZ"/>
        </w:rPr>
        <w:t>Smluvní strana</w:t>
      </w:r>
      <w:r w:rsidRPr="00F011CB">
        <w:rPr>
          <w:rFonts w:ascii="Arial" w:hAnsi="Arial" w:cs="Arial"/>
          <w:sz w:val="20"/>
          <w:szCs w:val="20"/>
          <w:lang w:eastAsia="cs-CZ"/>
        </w:rPr>
        <w:t>“)</w:t>
      </w:r>
    </w:p>
    <w:p w14:paraId="6D29BF7A" w14:textId="77777777" w:rsidR="00DB3FA7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66F154CD" w14:textId="457234ED" w:rsidR="00F011CB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F011CB">
        <w:rPr>
          <w:rFonts w:ascii="Arial" w:hAnsi="Arial" w:cs="Arial"/>
          <w:sz w:val="20"/>
          <w:szCs w:val="20"/>
        </w:rPr>
        <w:t>se dohodl</w:t>
      </w:r>
      <w:r w:rsidR="00B17BBE">
        <w:rPr>
          <w:rFonts w:ascii="Arial" w:hAnsi="Arial" w:cs="Arial"/>
          <w:sz w:val="20"/>
          <w:szCs w:val="20"/>
        </w:rPr>
        <w:t>i</w:t>
      </w:r>
      <w:proofErr w:type="gramEnd"/>
      <w:r w:rsidRPr="00F011CB">
        <w:rPr>
          <w:rFonts w:ascii="Arial" w:hAnsi="Arial" w:cs="Arial"/>
          <w:sz w:val="20"/>
          <w:szCs w:val="20"/>
        </w:rPr>
        <w:t xml:space="preserve"> na následujících ustanoveních:</w:t>
      </w:r>
    </w:p>
    <w:p w14:paraId="219F14F3" w14:textId="77777777" w:rsidR="00DB3FA7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EF36426" w14:textId="6E2123F7" w:rsidR="00DB3FA7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11CB">
        <w:rPr>
          <w:rFonts w:ascii="Arial" w:hAnsi="Arial" w:cs="Arial"/>
          <w:b/>
          <w:sz w:val="20"/>
          <w:szCs w:val="20"/>
        </w:rPr>
        <w:t xml:space="preserve">Článek </w:t>
      </w:r>
      <w:r w:rsidR="000E73B9">
        <w:rPr>
          <w:rFonts w:ascii="Arial" w:hAnsi="Arial" w:cs="Arial"/>
          <w:b/>
          <w:sz w:val="20"/>
          <w:szCs w:val="20"/>
        </w:rPr>
        <w:t>2</w:t>
      </w:r>
      <w:r w:rsidRPr="00F011CB">
        <w:rPr>
          <w:rFonts w:ascii="Arial" w:hAnsi="Arial" w:cs="Arial"/>
          <w:b/>
          <w:sz w:val="20"/>
          <w:szCs w:val="20"/>
        </w:rPr>
        <w:t>.</w:t>
      </w:r>
    </w:p>
    <w:p w14:paraId="0A55F6A6" w14:textId="77777777" w:rsidR="00DB3FA7" w:rsidRPr="00F011CB" w:rsidRDefault="00DB3FA7" w:rsidP="00DB3FA7">
      <w:pPr>
        <w:pStyle w:val="Nadpis2"/>
        <w:keepNext w:val="0"/>
        <w:widowControl w:val="0"/>
        <w:numPr>
          <w:ilvl w:val="0"/>
          <w:numId w:val="0"/>
        </w:numPr>
        <w:suppressAutoHyphens w:val="0"/>
        <w:spacing w:before="120" w:after="120"/>
        <w:ind w:left="578" w:hanging="578"/>
        <w:rPr>
          <w:rFonts w:ascii="Arial" w:hAnsi="Arial" w:cs="Arial"/>
          <w:sz w:val="20"/>
          <w:szCs w:val="20"/>
        </w:rPr>
      </w:pPr>
      <w:r w:rsidRPr="00F011CB">
        <w:rPr>
          <w:rFonts w:ascii="Arial" w:hAnsi="Arial" w:cs="Arial"/>
          <w:sz w:val="20"/>
          <w:szCs w:val="20"/>
        </w:rPr>
        <w:t>Předmět smlouvy</w:t>
      </w:r>
    </w:p>
    <w:p w14:paraId="515E5084" w14:textId="1044A293" w:rsidR="000E73B9" w:rsidRPr="00CA0C1D" w:rsidRDefault="000E73B9" w:rsidP="00CA0C1D">
      <w:pPr>
        <w:pStyle w:val="Zkladntext"/>
        <w:widowControl w:val="0"/>
        <w:numPr>
          <w:ilvl w:val="1"/>
          <w:numId w:val="11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CA0C1D">
        <w:rPr>
          <w:rFonts w:ascii="Arial" w:hAnsi="Arial" w:cs="Arial"/>
          <w:sz w:val="20"/>
          <w:szCs w:val="20"/>
          <w:lang w:eastAsia="cs-CZ"/>
        </w:rPr>
        <w:t>Prodávající má právo hospodařit s materiálem –</w:t>
      </w:r>
      <w:r w:rsidR="00EE56B7">
        <w:rPr>
          <w:rFonts w:ascii="Arial" w:hAnsi="Arial" w:cs="Arial"/>
          <w:sz w:val="20"/>
          <w:szCs w:val="20"/>
          <w:lang w:eastAsia="cs-CZ"/>
        </w:rPr>
        <w:t xml:space="preserve"> </w:t>
      </w:r>
      <w:r w:rsidR="00265C5E" w:rsidRPr="00EE56B7">
        <w:rPr>
          <w:rFonts w:ascii="Arial" w:hAnsi="Arial" w:cs="Arial"/>
          <w:sz w:val="20"/>
          <w:szCs w:val="20"/>
          <w:lang w:eastAsia="cs-CZ"/>
        </w:rPr>
        <w:t>dlažební kostky</w:t>
      </w:r>
      <w:r w:rsidRPr="00EE56B7">
        <w:rPr>
          <w:rFonts w:ascii="Arial" w:hAnsi="Arial" w:cs="Arial"/>
          <w:sz w:val="20"/>
          <w:szCs w:val="20"/>
          <w:lang w:eastAsia="cs-CZ"/>
        </w:rPr>
        <w:t>,</w:t>
      </w:r>
      <w:r w:rsidRPr="00CA0C1D">
        <w:rPr>
          <w:rFonts w:ascii="Arial" w:hAnsi="Arial" w:cs="Arial"/>
          <w:sz w:val="20"/>
          <w:szCs w:val="20"/>
          <w:lang w:eastAsia="cs-CZ"/>
        </w:rPr>
        <w:t xml:space="preserve"> získaným při </w:t>
      </w:r>
      <w:r w:rsidR="00265C5E" w:rsidRPr="00CA0C1D">
        <w:rPr>
          <w:rFonts w:ascii="Arial" w:hAnsi="Arial" w:cs="Arial"/>
          <w:sz w:val="20"/>
          <w:szCs w:val="20"/>
          <w:lang w:eastAsia="cs-CZ"/>
        </w:rPr>
        <w:t xml:space="preserve">realizaci výstavby/opravy </w:t>
      </w:r>
      <w:r w:rsidR="00265C5E" w:rsidRPr="00CA0C1D">
        <w:rPr>
          <w:rFonts w:ascii="Arial" w:hAnsi="Arial" w:cs="Arial"/>
          <w:sz w:val="20"/>
          <w:szCs w:val="20"/>
        </w:rPr>
        <w:t>silnic II. a III. tříd</w:t>
      </w:r>
      <w:r w:rsidR="00265C5E" w:rsidRPr="00CA0C1D">
        <w:rPr>
          <w:rFonts w:ascii="Arial" w:hAnsi="Arial" w:cs="Arial"/>
          <w:sz w:val="20"/>
          <w:szCs w:val="20"/>
          <w:lang w:eastAsia="cs-CZ"/>
        </w:rPr>
        <w:t xml:space="preserve">, </w:t>
      </w:r>
      <w:r w:rsidRPr="00CA0C1D">
        <w:rPr>
          <w:rFonts w:ascii="Arial" w:hAnsi="Arial" w:cs="Arial"/>
          <w:sz w:val="20"/>
          <w:szCs w:val="20"/>
          <w:lang w:eastAsia="cs-CZ"/>
        </w:rPr>
        <w:t xml:space="preserve">na stavbě </w:t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„[bude doplněno]“,</w:t>
      </w:r>
      <w:r w:rsidRPr="00CA0C1D">
        <w:rPr>
          <w:rFonts w:ascii="Arial" w:hAnsi="Arial" w:cs="Arial"/>
          <w:sz w:val="20"/>
          <w:szCs w:val="20"/>
          <w:lang w:eastAsia="cs-CZ"/>
        </w:rPr>
        <w:t xml:space="preserve"> číslo</w:t>
      </w:r>
      <w:r w:rsidR="00265C5E" w:rsidRPr="00CA0C1D">
        <w:rPr>
          <w:rFonts w:ascii="Arial" w:hAnsi="Arial" w:cs="Arial"/>
          <w:sz w:val="20"/>
          <w:szCs w:val="20"/>
          <w:lang w:eastAsia="cs-CZ"/>
        </w:rPr>
        <w:t xml:space="preserve"> smlouvy objednatele</w:t>
      </w:r>
      <w:r w:rsidRPr="00CA0C1D">
        <w:rPr>
          <w:rFonts w:ascii="Arial" w:hAnsi="Arial" w:cs="Arial"/>
          <w:sz w:val="20"/>
          <w:szCs w:val="20"/>
          <w:lang w:eastAsia="cs-CZ"/>
        </w:rPr>
        <w:t xml:space="preserve">: </w:t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 xml:space="preserve">[bude </w:t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lastRenderedPageBreak/>
        <w:t>doplněno]</w:t>
      </w:r>
      <w:r w:rsidR="00265C5E" w:rsidRPr="00CA0C1D">
        <w:rPr>
          <w:rFonts w:ascii="Arial" w:hAnsi="Arial" w:cs="Arial"/>
          <w:sz w:val="20"/>
          <w:szCs w:val="20"/>
          <w:lang w:eastAsia="cs-CZ"/>
        </w:rPr>
        <w:t xml:space="preserve"> a číslo smlouvy zhotovitele: </w:t>
      </w:r>
      <w:r w:rsidR="00265C5E"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  <w:r w:rsidRPr="00CA0C1D">
        <w:rPr>
          <w:rFonts w:ascii="Arial" w:hAnsi="Arial" w:cs="Arial"/>
          <w:sz w:val="20"/>
          <w:szCs w:val="20"/>
          <w:lang w:eastAsia="cs-CZ"/>
        </w:rPr>
        <w:t xml:space="preserve">, v </w:t>
      </w:r>
      <w:proofErr w:type="spellStart"/>
      <w:proofErr w:type="gramStart"/>
      <w:r w:rsidRPr="00CA0C1D">
        <w:rPr>
          <w:rFonts w:ascii="Arial" w:hAnsi="Arial" w:cs="Arial"/>
          <w:sz w:val="20"/>
          <w:szCs w:val="20"/>
          <w:lang w:eastAsia="cs-CZ"/>
        </w:rPr>
        <w:t>k.ú</w:t>
      </w:r>
      <w:proofErr w:type="spellEnd"/>
      <w:r w:rsidRPr="00CA0C1D">
        <w:rPr>
          <w:rFonts w:ascii="Arial" w:hAnsi="Arial" w:cs="Arial"/>
          <w:sz w:val="20"/>
          <w:szCs w:val="20"/>
          <w:lang w:eastAsia="cs-CZ"/>
        </w:rPr>
        <w:t xml:space="preserve">. </w:t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</w:t>
      </w:r>
      <w:proofErr w:type="gramEnd"/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 xml:space="preserve"> doplněno]</w:t>
      </w:r>
      <w:r w:rsidRPr="00CA0C1D">
        <w:rPr>
          <w:rFonts w:ascii="Arial" w:hAnsi="Arial" w:cs="Arial"/>
          <w:sz w:val="20"/>
          <w:szCs w:val="20"/>
          <w:lang w:eastAsia="cs-CZ"/>
        </w:rPr>
        <w:t xml:space="preserve"> a obci </w:t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  <w:r w:rsidRPr="00CA0C1D">
        <w:rPr>
          <w:rFonts w:ascii="Arial" w:hAnsi="Arial" w:cs="Arial"/>
          <w:sz w:val="20"/>
          <w:szCs w:val="20"/>
          <w:lang w:eastAsia="cs-CZ"/>
        </w:rPr>
        <w:t>.</w:t>
      </w:r>
    </w:p>
    <w:p w14:paraId="36145F4A" w14:textId="00B447D5" w:rsidR="00CA0C1D" w:rsidRPr="00CA0C1D" w:rsidRDefault="00CA0C1D" w:rsidP="00CA0C1D">
      <w:pPr>
        <w:pStyle w:val="Zkladntext"/>
        <w:widowControl w:val="0"/>
        <w:numPr>
          <w:ilvl w:val="1"/>
          <w:numId w:val="11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 xml:space="preserve">Předmětem této Kupní smlouvy je prodej nepotřebného materiálu - </w:t>
      </w:r>
      <w:r w:rsidRPr="00EE56B7">
        <w:rPr>
          <w:rFonts w:ascii="Arial" w:hAnsi="Arial" w:cs="Arial"/>
          <w:sz w:val="20"/>
          <w:szCs w:val="20"/>
          <w:lang w:eastAsia="cs-CZ"/>
        </w:rPr>
        <w:t>dlažební kostky</w:t>
      </w:r>
      <w:r w:rsidRPr="00CA0C1D">
        <w:rPr>
          <w:rFonts w:ascii="Arial" w:hAnsi="Arial" w:cs="Arial"/>
          <w:sz w:val="20"/>
          <w:szCs w:val="20"/>
        </w:rPr>
        <w:t xml:space="preserve">, v celkovém množství </w:t>
      </w:r>
      <w:r w:rsidR="00C64A7B">
        <w:rPr>
          <w:rFonts w:ascii="Arial" w:hAnsi="Arial" w:cs="Arial"/>
          <w:sz w:val="20"/>
          <w:szCs w:val="20"/>
        </w:rPr>
        <w:t xml:space="preserve">uvedeném v odst. </w:t>
      </w:r>
      <w:proofErr w:type="gramStart"/>
      <w:r w:rsidR="00C64A7B">
        <w:rPr>
          <w:rFonts w:ascii="Arial" w:hAnsi="Arial" w:cs="Arial"/>
          <w:sz w:val="20"/>
          <w:szCs w:val="20"/>
        </w:rPr>
        <w:t>3.1. písmene</w:t>
      </w:r>
      <w:proofErr w:type="gramEnd"/>
      <w:r w:rsidR="00C64A7B">
        <w:rPr>
          <w:rFonts w:ascii="Arial" w:hAnsi="Arial" w:cs="Arial"/>
          <w:sz w:val="20"/>
          <w:szCs w:val="20"/>
        </w:rPr>
        <w:t xml:space="preserve"> a) této smlouvy</w:t>
      </w:r>
      <w:r w:rsidRPr="00CA0C1D">
        <w:rPr>
          <w:rFonts w:ascii="Arial" w:hAnsi="Arial" w:cs="Arial"/>
          <w:sz w:val="20"/>
          <w:szCs w:val="20"/>
        </w:rPr>
        <w:t>, který prodávající touto smlouvou prodává a kupující se zavazuje tento materiál</w:t>
      </w:r>
      <w:r w:rsidRPr="00CA0C1D">
        <w:rPr>
          <w:rFonts w:ascii="Arial" w:hAnsi="Arial" w:cs="Arial"/>
          <w:color w:val="FF0000"/>
          <w:sz w:val="20"/>
          <w:szCs w:val="20"/>
        </w:rPr>
        <w:t xml:space="preserve"> </w:t>
      </w:r>
      <w:r w:rsidRPr="00CA0C1D">
        <w:rPr>
          <w:rFonts w:ascii="Arial" w:hAnsi="Arial" w:cs="Arial"/>
          <w:sz w:val="20"/>
          <w:szCs w:val="20"/>
        </w:rPr>
        <w:t xml:space="preserve">převzít a zaplatit prodávajícímu sjednanou kupní cenu. </w:t>
      </w:r>
    </w:p>
    <w:p w14:paraId="068BEB3E" w14:textId="77777777" w:rsidR="00AA0131" w:rsidRDefault="00AA0131" w:rsidP="00DB3FA7">
      <w:pPr>
        <w:widowControl w:val="0"/>
        <w:tabs>
          <w:tab w:val="left" w:pos="2268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6062E17" w14:textId="51EB632F" w:rsidR="00DB3FA7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011CB">
        <w:rPr>
          <w:rFonts w:ascii="Arial" w:hAnsi="Arial" w:cs="Arial"/>
          <w:b/>
          <w:sz w:val="20"/>
          <w:szCs w:val="20"/>
        </w:rPr>
        <w:t xml:space="preserve">Článek </w:t>
      </w:r>
      <w:r w:rsidR="00CA0C1D">
        <w:rPr>
          <w:rFonts w:ascii="Arial" w:hAnsi="Arial" w:cs="Arial"/>
          <w:b/>
          <w:sz w:val="20"/>
          <w:szCs w:val="20"/>
        </w:rPr>
        <w:t>3</w:t>
      </w:r>
      <w:r w:rsidRPr="00F011CB">
        <w:rPr>
          <w:rFonts w:ascii="Arial" w:hAnsi="Arial" w:cs="Arial"/>
          <w:b/>
          <w:sz w:val="20"/>
          <w:szCs w:val="20"/>
        </w:rPr>
        <w:t>.</w:t>
      </w:r>
    </w:p>
    <w:p w14:paraId="462317C7" w14:textId="0FEE7584" w:rsidR="00DB3FA7" w:rsidRPr="00CA0C1D" w:rsidRDefault="00CA0C1D" w:rsidP="00DB3FA7">
      <w:pPr>
        <w:pStyle w:val="Nadpis2"/>
        <w:keepNext w:val="0"/>
        <w:widowControl w:val="0"/>
        <w:numPr>
          <w:ilvl w:val="0"/>
          <w:numId w:val="0"/>
        </w:numPr>
        <w:suppressAutoHyphens w:val="0"/>
        <w:spacing w:before="120" w:after="120"/>
        <w:ind w:left="578" w:hanging="578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>Podmínky prodeje</w:t>
      </w:r>
    </w:p>
    <w:p w14:paraId="348DA523" w14:textId="77777777" w:rsidR="00CA0C1D" w:rsidRPr="00CA0C1D" w:rsidRDefault="00CA0C1D" w:rsidP="00CA0C1D">
      <w:pPr>
        <w:widowControl w:val="0"/>
        <w:numPr>
          <w:ilvl w:val="1"/>
          <w:numId w:val="3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>Kupující se zavazuje:</w:t>
      </w:r>
    </w:p>
    <w:p w14:paraId="3905086E" w14:textId="77777777" w:rsidR="00CA0C1D" w:rsidRPr="00CA0C1D" w:rsidRDefault="00CA0C1D" w:rsidP="00CA0C1D">
      <w:pPr>
        <w:numPr>
          <w:ilvl w:val="0"/>
          <w:numId w:val="28"/>
        </w:numPr>
        <w:spacing w:after="0" w:line="276" w:lineRule="auto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>Předmět prodeje převzít:</w:t>
      </w:r>
    </w:p>
    <w:p w14:paraId="11214033" w14:textId="77777777" w:rsidR="00CA0C1D" w:rsidRPr="00CA0C1D" w:rsidRDefault="00CA0C1D" w:rsidP="00CA0C1D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 xml:space="preserve">dne (ve dnech): </w:t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CA0C1D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Pr="00CA0C1D">
        <w:rPr>
          <w:rFonts w:ascii="Arial" w:hAnsi="Arial" w:cs="Arial"/>
          <w:sz w:val="20"/>
          <w:szCs w:val="20"/>
          <w:highlight w:val="lightGray"/>
        </w:rPr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Pr="00CA0C1D">
        <w:rPr>
          <w:rFonts w:ascii="Arial" w:hAnsi="Arial" w:cs="Arial"/>
          <w:sz w:val="20"/>
          <w:szCs w:val="20"/>
          <w:highlight w:val="lightGray"/>
        </w:rPr>
        <w:t>[bude doplněno]</w:t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end"/>
      </w:r>
      <w:r w:rsidRPr="00CA0C1D">
        <w:rPr>
          <w:rFonts w:ascii="Arial" w:hAnsi="Arial" w:cs="Arial"/>
          <w:sz w:val="20"/>
          <w:szCs w:val="20"/>
        </w:rPr>
        <w:t>,</w:t>
      </w:r>
    </w:p>
    <w:p w14:paraId="43A8AF02" w14:textId="77777777" w:rsidR="00CA0C1D" w:rsidRPr="00CA0C1D" w:rsidRDefault="00CA0C1D" w:rsidP="00CA0C1D">
      <w:pPr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 xml:space="preserve">v množství: </w:t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CA0C1D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Pr="00CA0C1D">
        <w:rPr>
          <w:rFonts w:ascii="Arial" w:hAnsi="Arial" w:cs="Arial"/>
          <w:sz w:val="20"/>
          <w:szCs w:val="20"/>
          <w:highlight w:val="lightGray"/>
        </w:rPr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Pr="00CA0C1D">
        <w:rPr>
          <w:rFonts w:ascii="Arial" w:hAnsi="Arial" w:cs="Arial"/>
          <w:sz w:val="20"/>
          <w:szCs w:val="20"/>
          <w:highlight w:val="lightGray"/>
        </w:rPr>
        <w:t>[bude doplněno]</w:t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end"/>
      </w:r>
      <w:r w:rsidRPr="00CA0C1D">
        <w:rPr>
          <w:rFonts w:ascii="Arial" w:hAnsi="Arial" w:cs="Arial"/>
          <w:sz w:val="20"/>
          <w:szCs w:val="20"/>
        </w:rPr>
        <w:t>.</w:t>
      </w:r>
    </w:p>
    <w:p w14:paraId="394EA855" w14:textId="48D2F38E" w:rsidR="00CA0C1D" w:rsidRPr="00CA0C1D" w:rsidRDefault="00CA0C1D" w:rsidP="00CA0C1D">
      <w:pPr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 xml:space="preserve">Místem převzetí je </w:t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CA0C1D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Pr="00CA0C1D">
        <w:rPr>
          <w:rFonts w:ascii="Arial" w:hAnsi="Arial" w:cs="Arial"/>
          <w:sz w:val="20"/>
          <w:szCs w:val="20"/>
          <w:highlight w:val="lightGray"/>
        </w:rPr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Pr="00CA0C1D">
        <w:rPr>
          <w:rFonts w:ascii="Arial" w:hAnsi="Arial" w:cs="Arial"/>
          <w:sz w:val="20"/>
          <w:szCs w:val="20"/>
          <w:highlight w:val="lightGray"/>
        </w:rPr>
        <w:t>[bude doplněno]</w:t>
      </w:r>
      <w:r w:rsidRPr="00CA0C1D">
        <w:rPr>
          <w:rFonts w:ascii="Arial" w:hAnsi="Arial" w:cs="Arial"/>
          <w:sz w:val="20"/>
          <w:szCs w:val="20"/>
          <w:highlight w:val="lightGray"/>
        </w:rPr>
        <w:fldChar w:fldCharType="end"/>
      </w:r>
      <w:r w:rsidRPr="00CA0C1D">
        <w:rPr>
          <w:rFonts w:ascii="Arial" w:hAnsi="Arial" w:cs="Arial"/>
          <w:sz w:val="20"/>
          <w:szCs w:val="20"/>
        </w:rPr>
        <w:t xml:space="preserve"> (místo stavby, skládky</w:t>
      </w:r>
      <w:r w:rsidR="00B54173">
        <w:rPr>
          <w:rFonts w:ascii="Arial" w:hAnsi="Arial" w:cs="Arial"/>
          <w:sz w:val="20"/>
          <w:szCs w:val="20"/>
        </w:rPr>
        <w:t>, popř. dle dohody</w:t>
      </w:r>
      <w:r w:rsidRPr="00CA0C1D">
        <w:rPr>
          <w:rFonts w:ascii="Arial" w:hAnsi="Arial" w:cs="Arial"/>
          <w:sz w:val="20"/>
          <w:szCs w:val="20"/>
        </w:rPr>
        <w:t>).</w:t>
      </w:r>
    </w:p>
    <w:p w14:paraId="199C9F18" w14:textId="1A65329A" w:rsidR="00CA0C1D" w:rsidRPr="00CA0C1D" w:rsidRDefault="00CA0C1D" w:rsidP="00CA0C1D">
      <w:pPr>
        <w:numPr>
          <w:ilvl w:val="0"/>
          <w:numId w:val="28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>Nebude-li materiál převzat kupujícím v dohodnutém</w:t>
      </w:r>
      <w:r w:rsidRPr="00CA0C1D">
        <w:rPr>
          <w:rFonts w:ascii="Arial" w:hAnsi="Arial" w:cs="Arial"/>
          <w:color w:val="FF0000"/>
          <w:sz w:val="20"/>
          <w:szCs w:val="20"/>
        </w:rPr>
        <w:t xml:space="preserve"> </w:t>
      </w:r>
      <w:r w:rsidRPr="00CA0C1D">
        <w:rPr>
          <w:rFonts w:ascii="Arial" w:hAnsi="Arial" w:cs="Arial"/>
          <w:sz w:val="20"/>
          <w:szCs w:val="20"/>
        </w:rPr>
        <w:t xml:space="preserve">termínu a množství, bude prodávajícím deponován na místě </w:t>
      </w:r>
      <w:r w:rsidRPr="00C64A7B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C64A7B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Pr="00C64A7B">
        <w:rPr>
          <w:rFonts w:ascii="Arial" w:hAnsi="Arial" w:cs="Arial"/>
          <w:sz w:val="20"/>
          <w:szCs w:val="20"/>
          <w:highlight w:val="lightGray"/>
        </w:rPr>
      </w:r>
      <w:r w:rsidRPr="00C64A7B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Pr="00C64A7B">
        <w:rPr>
          <w:rFonts w:ascii="Arial" w:hAnsi="Arial" w:cs="Arial"/>
          <w:sz w:val="20"/>
          <w:szCs w:val="20"/>
          <w:highlight w:val="lightGray"/>
        </w:rPr>
        <w:t>[bude doplněno]</w:t>
      </w:r>
      <w:r w:rsidRPr="00C64A7B">
        <w:rPr>
          <w:rFonts w:ascii="Arial" w:hAnsi="Arial" w:cs="Arial"/>
          <w:sz w:val="20"/>
          <w:szCs w:val="20"/>
          <w:highlight w:val="lightGray"/>
        </w:rPr>
        <w:fldChar w:fldCharType="end"/>
      </w:r>
      <w:r w:rsidRPr="00CA0C1D">
        <w:rPr>
          <w:rFonts w:ascii="Arial" w:hAnsi="Arial" w:cs="Arial"/>
          <w:sz w:val="20"/>
          <w:szCs w:val="20"/>
        </w:rPr>
        <w:t>. V </w:t>
      </w:r>
      <w:r w:rsidR="00C64A7B">
        <w:rPr>
          <w:rFonts w:ascii="Arial" w:hAnsi="Arial" w:cs="Arial"/>
          <w:sz w:val="20"/>
          <w:szCs w:val="20"/>
        </w:rPr>
        <w:t>takovém</w:t>
      </w:r>
      <w:r w:rsidRPr="00CA0C1D">
        <w:rPr>
          <w:rFonts w:ascii="Arial" w:hAnsi="Arial" w:cs="Arial"/>
          <w:sz w:val="20"/>
          <w:szCs w:val="20"/>
        </w:rPr>
        <w:t xml:space="preserve"> případě je kupující povinen uhradit prodávajícímu </w:t>
      </w:r>
      <w:r w:rsidR="00C64A7B">
        <w:rPr>
          <w:rFonts w:ascii="Arial" w:hAnsi="Arial" w:cs="Arial"/>
          <w:sz w:val="20"/>
          <w:szCs w:val="20"/>
        </w:rPr>
        <w:t>tímto</w:t>
      </w:r>
      <w:r w:rsidRPr="00CA0C1D">
        <w:rPr>
          <w:rFonts w:ascii="Arial" w:hAnsi="Arial" w:cs="Arial"/>
          <w:sz w:val="20"/>
          <w:szCs w:val="20"/>
        </w:rPr>
        <w:t xml:space="preserve"> vzniklé náklady.</w:t>
      </w:r>
    </w:p>
    <w:p w14:paraId="289029DF" w14:textId="19E94464" w:rsidR="00CA0C1D" w:rsidRPr="00CA0C1D" w:rsidRDefault="00C64A7B" w:rsidP="00CA0C1D">
      <w:pPr>
        <w:numPr>
          <w:ilvl w:val="0"/>
          <w:numId w:val="28"/>
        </w:numPr>
        <w:spacing w:after="6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Nepřevezme-li kupující</w:t>
      </w:r>
      <w:r w:rsidR="00CA0C1D" w:rsidRPr="00CA0C1D">
        <w:rPr>
          <w:rFonts w:ascii="Arial" w:hAnsi="Arial" w:cs="Arial"/>
          <w:sz w:val="20"/>
          <w:szCs w:val="20"/>
        </w:rPr>
        <w:t xml:space="preserve"> materiál v dohodnutém</w:t>
      </w:r>
      <w:r w:rsidR="00CA0C1D" w:rsidRPr="00CA0C1D">
        <w:rPr>
          <w:rFonts w:ascii="Arial" w:hAnsi="Arial" w:cs="Arial"/>
          <w:color w:val="FF0000"/>
          <w:sz w:val="20"/>
          <w:szCs w:val="20"/>
        </w:rPr>
        <w:t xml:space="preserve"> </w:t>
      </w:r>
      <w:r w:rsidR="00CA0C1D" w:rsidRPr="00CA0C1D">
        <w:rPr>
          <w:rFonts w:ascii="Arial" w:hAnsi="Arial" w:cs="Arial"/>
          <w:sz w:val="20"/>
          <w:szCs w:val="20"/>
        </w:rPr>
        <w:t>termínu a množství nejpozději do 5 následujících pracovních dnů</w:t>
      </w:r>
      <w:r>
        <w:rPr>
          <w:rFonts w:ascii="Arial" w:hAnsi="Arial" w:cs="Arial"/>
          <w:sz w:val="20"/>
          <w:szCs w:val="20"/>
        </w:rPr>
        <w:t>,</w:t>
      </w:r>
      <w:r w:rsidR="00CA0C1D" w:rsidRPr="00CA0C1D">
        <w:rPr>
          <w:rFonts w:ascii="Arial" w:hAnsi="Arial" w:cs="Arial"/>
          <w:sz w:val="20"/>
          <w:szCs w:val="20"/>
        </w:rPr>
        <w:t xml:space="preserve"> je kupující povinen zaplatit</w:t>
      </w:r>
      <w:r>
        <w:rPr>
          <w:rFonts w:ascii="Arial" w:hAnsi="Arial" w:cs="Arial"/>
          <w:sz w:val="20"/>
          <w:szCs w:val="20"/>
        </w:rPr>
        <w:t xml:space="preserve"> prodávajícímu</w:t>
      </w:r>
      <w:r w:rsidR="00CA0C1D" w:rsidRPr="00CA0C1D">
        <w:rPr>
          <w:rFonts w:ascii="Arial" w:hAnsi="Arial" w:cs="Arial"/>
          <w:sz w:val="20"/>
          <w:szCs w:val="20"/>
        </w:rPr>
        <w:t xml:space="preserve"> smluvní pokutu ve výši 1 % z kupní ceny za každý i započatý den prodlení.</w:t>
      </w:r>
    </w:p>
    <w:p w14:paraId="3DA314CC" w14:textId="77777777" w:rsidR="00CA0C1D" w:rsidRPr="00CA0C1D" w:rsidRDefault="00CA0C1D" w:rsidP="00CA0C1D">
      <w:pPr>
        <w:widowControl w:val="0"/>
        <w:numPr>
          <w:ilvl w:val="1"/>
          <w:numId w:val="3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>Prodávající se zavazuje:</w:t>
      </w:r>
    </w:p>
    <w:p w14:paraId="3461A635" w14:textId="0FE22D1F" w:rsidR="00CA0C1D" w:rsidRPr="00CA0C1D" w:rsidRDefault="00CA0C1D" w:rsidP="00CA0C1D">
      <w:pPr>
        <w:numPr>
          <w:ilvl w:val="0"/>
          <w:numId w:val="29"/>
        </w:numPr>
        <w:spacing w:after="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 w:rsidRPr="00CA0C1D">
        <w:rPr>
          <w:rFonts w:ascii="Arial" w:hAnsi="Arial" w:cs="Arial"/>
          <w:sz w:val="20"/>
          <w:szCs w:val="20"/>
        </w:rPr>
        <w:t xml:space="preserve">Zajistit </w:t>
      </w:r>
      <w:r w:rsidR="00C64A7B">
        <w:rPr>
          <w:rFonts w:ascii="Arial" w:hAnsi="Arial" w:cs="Arial"/>
          <w:sz w:val="20"/>
          <w:szCs w:val="20"/>
        </w:rPr>
        <w:t>ma</w:t>
      </w:r>
      <w:r w:rsidR="00C64A7B" w:rsidRPr="00CA0C1D">
        <w:rPr>
          <w:rFonts w:ascii="Arial" w:hAnsi="Arial" w:cs="Arial"/>
          <w:sz w:val="20"/>
          <w:szCs w:val="20"/>
        </w:rPr>
        <w:t xml:space="preserve">teriál k převzetí </w:t>
      </w:r>
      <w:r w:rsidRPr="00CA0C1D">
        <w:rPr>
          <w:rFonts w:ascii="Arial" w:hAnsi="Arial" w:cs="Arial"/>
          <w:sz w:val="20"/>
          <w:szCs w:val="20"/>
        </w:rPr>
        <w:t>v dohodnutém</w:t>
      </w:r>
      <w:r w:rsidRPr="00CA0C1D">
        <w:rPr>
          <w:rFonts w:ascii="Arial" w:hAnsi="Arial" w:cs="Arial"/>
          <w:color w:val="FF0000"/>
          <w:sz w:val="20"/>
          <w:szCs w:val="20"/>
        </w:rPr>
        <w:t xml:space="preserve"> </w:t>
      </w:r>
      <w:r w:rsidRPr="00CA0C1D">
        <w:rPr>
          <w:rFonts w:ascii="Arial" w:hAnsi="Arial" w:cs="Arial"/>
          <w:sz w:val="20"/>
          <w:szCs w:val="20"/>
        </w:rPr>
        <w:t>termínu</w:t>
      </w:r>
      <w:r w:rsidR="00C64A7B">
        <w:rPr>
          <w:rFonts w:ascii="Arial" w:hAnsi="Arial" w:cs="Arial"/>
          <w:sz w:val="20"/>
          <w:szCs w:val="20"/>
        </w:rPr>
        <w:t xml:space="preserve"> a množství dle odst. </w:t>
      </w:r>
      <w:proofErr w:type="gramStart"/>
      <w:r w:rsidR="00C64A7B">
        <w:rPr>
          <w:rFonts w:ascii="Arial" w:hAnsi="Arial" w:cs="Arial"/>
          <w:sz w:val="20"/>
          <w:szCs w:val="20"/>
        </w:rPr>
        <w:t>3.1. písmene</w:t>
      </w:r>
      <w:proofErr w:type="gramEnd"/>
      <w:r w:rsidR="00C64A7B">
        <w:rPr>
          <w:rFonts w:ascii="Arial" w:hAnsi="Arial" w:cs="Arial"/>
          <w:sz w:val="20"/>
          <w:szCs w:val="20"/>
        </w:rPr>
        <w:t xml:space="preserve"> a) této smlouvy</w:t>
      </w:r>
      <w:r w:rsidRPr="00CA0C1D">
        <w:rPr>
          <w:rFonts w:ascii="Arial" w:hAnsi="Arial" w:cs="Arial"/>
          <w:sz w:val="20"/>
          <w:szCs w:val="20"/>
        </w:rPr>
        <w:t>.</w:t>
      </w:r>
    </w:p>
    <w:p w14:paraId="324E1D28" w14:textId="5C7DC597" w:rsidR="00C64A7B" w:rsidRPr="00CA0C1D" w:rsidRDefault="00C64A7B" w:rsidP="00C64A7B">
      <w:pPr>
        <w:numPr>
          <w:ilvl w:val="0"/>
          <w:numId w:val="29"/>
        </w:numPr>
        <w:spacing w:after="0" w:line="276" w:lineRule="auto"/>
        <w:ind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Připravit m</w:t>
      </w:r>
      <w:r w:rsidR="00CA0C1D" w:rsidRPr="00CA0C1D">
        <w:rPr>
          <w:rFonts w:ascii="Arial" w:hAnsi="Arial" w:cs="Arial"/>
          <w:sz w:val="20"/>
          <w:szCs w:val="20"/>
        </w:rPr>
        <w:t xml:space="preserve">ateriál k převzetí </w:t>
      </w:r>
      <w:r>
        <w:rPr>
          <w:rFonts w:ascii="Arial" w:hAnsi="Arial" w:cs="Arial"/>
          <w:sz w:val="20"/>
          <w:szCs w:val="20"/>
        </w:rPr>
        <w:t>v</w:t>
      </w:r>
      <w:r w:rsidR="00CA0C1D" w:rsidRPr="00CA0C1D">
        <w:rPr>
          <w:rFonts w:ascii="Arial" w:hAnsi="Arial" w:cs="Arial"/>
          <w:sz w:val="20"/>
          <w:szCs w:val="20"/>
        </w:rPr>
        <w:t xml:space="preserve"> místě</w:t>
      </w:r>
      <w:r>
        <w:rPr>
          <w:rFonts w:ascii="Arial" w:hAnsi="Arial" w:cs="Arial"/>
          <w:sz w:val="20"/>
          <w:szCs w:val="20"/>
        </w:rPr>
        <w:t xml:space="preserve"> </w:t>
      </w:r>
      <w:r w:rsidRPr="00CA0C1D">
        <w:rPr>
          <w:rFonts w:ascii="Arial" w:hAnsi="Arial" w:cs="Arial"/>
          <w:sz w:val="20"/>
          <w:szCs w:val="20"/>
        </w:rPr>
        <w:t>určeném</w:t>
      </w:r>
      <w:r>
        <w:rPr>
          <w:rFonts w:ascii="Arial" w:hAnsi="Arial" w:cs="Arial"/>
          <w:sz w:val="20"/>
          <w:szCs w:val="20"/>
        </w:rPr>
        <w:t xml:space="preserve"> dle odst. </w:t>
      </w:r>
      <w:proofErr w:type="gramStart"/>
      <w:r>
        <w:rPr>
          <w:rFonts w:ascii="Arial" w:hAnsi="Arial" w:cs="Arial"/>
          <w:sz w:val="20"/>
          <w:szCs w:val="20"/>
        </w:rPr>
        <w:t>3.1. písmene</w:t>
      </w:r>
      <w:proofErr w:type="gramEnd"/>
      <w:r>
        <w:rPr>
          <w:rFonts w:ascii="Arial" w:hAnsi="Arial" w:cs="Arial"/>
          <w:sz w:val="20"/>
          <w:szCs w:val="20"/>
        </w:rPr>
        <w:t xml:space="preserve"> b) této smlouvy</w:t>
      </w:r>
      <w:r w:rsidRPr="00CA0C1D">
        <w:rPr>
          <w:rFonts w:ascii="Arial" w:hAnsi="Arial" w:cs="Arial"/>
          <w:sz w:val="20"/>
          <w:szCs w:val="20"/>
        </w:rPr>
        <w:t>.</w:t>
      </w:r>
    </w:p>
    <w:p w14:paraId="1253D2BA" w14:textId="77777777" w:rsidR="00DB3FA7" w:rsidRPr="00F011CB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4C7E630" w14:textId="15784EFE" w:rsidR="00DB3FA7" w:rsidRPr="00A237C7" w:rsidRDefault="00DB3FA7" w:rsidP="00DB3FA7">
      <w:pPr>
        <w:widowControl w:val="0"/>
        <w:tabs>
          <w:tab w:val="left" w:pos="2268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237C7">
        <w:rPr>
          <w:rFonts w:ascii="Arial" w:hAnsi="Arial" w:cs="Arial"/>
          <w:b/>
          <w:sz w:val="20"/>
          <w:szCs w:val="20"/>
        </w:rPr>
        <w:t xml:space="preserve">Článek </w:t>
      </w:r>
      <w:r w:rsidR="00A237C7" w:rsidRPr="00A237C7">
        <w:rPr>
          <w:rFonts w:ascii="Arial" w:hAnsi="Arial" w:cs="Arial"/>
          <w:b/>
          <w:sz w:val="20"/>
          <w:szCs w:val="20"/>
        </w:rPr>
        <w:t>4</w:t>
      </w:r>
      <w:r w:rsidRPr="00A237C7">
        <w:rPr>
          <w:rFonts w:ascii="Arial" w:hAnsi="Arial" w:cs="Arial"/>
          <w:b/>
          <w:sz w:val="20"/>
          <w:szCs w:val="20"/>
        </w:rPr>
        <w:t>.</w:t>
      </w:r>
    </w:p>
    <w:p w14:paraId="73D69740" w14:textId="288A642A" w:rsidR="00DB3FA7" w:rsidRPr="00A237C7" w:rsidRDefault="00A237C7" w:rsidP="00DB3FA7">
      <w:pPr>
        <w:pStyle w:val="Nadpis2"/>
        <w:keepNext w:val="0"/>
        <w:widowControl w:val="0"/>
        <w:numPr>
          <w:ilvl w:val="0"/>
          <w:numId w:val="0"/>
        </w:numPr>
        <w:suppressAutoHyphens w:val="0"/>
        <w:spacing w:before="120" w:after="120"/>
        <w:ind w:left="578" w:hanging="578"/>
        <w:rPr>
          <w:rFonts w:ascii="Arial" w:hAnsi="Arial" w:cs="Arial"/>
          <w:sz w:val="20"/>
          <w:szCs w:val="20"/>
        </w:rPr>
      </w:pPr>
      <w:r w:rsidRPr="00A237C7">
        <w:rPr>
          <w:rFonts w:ascii="Arial" w:hAnsi="Arial" w:cs="Arial"/>
          <w:sz w:val="20"/>
          <w:szCs w:val="20"/>
        </w:rPr>
        <w:t>Kupní cena</w:t>
      </w:r>
    </w:p>
    <w:p w14:paraId="3B46CC44" w14:textId="6BA9F404" w:rsidR="00A237C7" w:rsidRPr="00A237C7" w:rsidRDefault="00A237C7" w:rsidP="00A237C7">
      <w:pPr>
        <w:pStyle w:val="Zkladntextodsazen2"/>
        <w:widowControl w:val="0"/>
        <w:numPr>
          <w:ilvl w:val="1"/>
          <w:numId w:val="4"/>
        </w:numPr>
        <w:tabs>
          <w:tab w:val="left" w:pos="567"/>
        </w:tabs>
        <w:spacing w:before="12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237C7">
        <w:rPr>
          <w:rFonts w:ascii="Arial" w:hAnsi="Arial" w:cs="Arial"/>
          <w:sz w:val="20"/>
          <w:szCs w:val="20"/>
        </w:rPr>
        <w:t xml:space="preserve">Kupní cena se sjednává dohodou a vyplývá z provedeného </w:t>
      </w:r>
      <w:r w:rsidRPr="00EE56B7">
        <w:rPr>
          <w:rFonts w:ascii="Arial" w:hAnsi="Arial" w:cs="Arial"/>
          <w:sz w:val="20"/>
          <w:szCs w:val="20"/>
          <w:lang w:val="cs-CZ"/>
        </w:rPr>
        <w:t>zadávacího</w:t>
      </w:r>
      <w:r w:rsidRPr="00EE56B7">
        <w:rPr>
          <w:rFonts w:ascii="Arial" w:hAnsi="Arial" w:cs="Arial"/>
          <w:sz w:val="20"/>
          <w:szCs w:val="20"/>
        </w:rPr>
        <w:t xml:space="preserve"> řízení</w:t>
      </w:r>
      <w:r w:rsidR="009726D7">
        <w:rPr>
          <w:rFonts w:ascii="Arial" w:hAnsi="Arial" w:cs="Arial"/>
          <w:sz w:val="20"/>
          <w:szCs w:val="20"/>
          <w:lang w:val="cs-CZ"/>
        </w:rPr>
        <w:t xml:space="preserve"> k veřejné zakázce </w:t>
      </w:r>
      <w:r w:rsidR="009726D7" w:rsidRPr="00CA0C1D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9726D7" w:rsidRPr="00CA0C1D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="009726D7" w:rsidRPr="00CA0C1D">
        <w:rPr>
          <w:rFonts w:ascii="Arial" w:hAnsi="Arial" w:cs="Arial"/>
          <w:sz w:val="20"/>
          <w:szCs w:val="20"/>
          <w:highlight w:val="lightGray"/>
        </w:rPr>
      </w:r>
      <w:r w:rsidR="009726D7" w:rsidRPr="00CA0C1D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="009726D7" w:rsidRPr="00CA0C1D">
        <w:rPr>
          <w:rFonts w:ascii="Arial" w:hAnsi="Arial" w:cs="Arial"/>
          <w:sz w:val="20"/>
          <w:szCs w:val="20"/>
          <w:highlight w:val="lightGray"/>
        </w:rPr>
        <w:t>[bude doplněno]</w:t>
      </w:r>
      <w:r w:rsidR="009726D7" w:rsidRPr="00CA0C1D">
        <w:rPr>
          <w:rFonts w:ascii="Arial" w:hAnsi="Arial" w:cs="Arial"/>
          <w:sz w:val="20"/>
          <w:szCs w:val="20"/>
          <w:highlight w:val="lightGray"/>
        </w:rPr>
        <w:fldChar w:fldCharType="end"/>
      </w:r>
      <w:r w:rsidR="009726D7">
        <w:rPr>
          <w:rFonts w:ascii="Arial" w:hAnsi="Arial" w:cs="Arial"/>
          <w:sz w:val="20"/>
          <w:szCs w:val="20"/>
          <w:lang w:val="cs-CZ"/>
        </w:rPr>
        <w:t>,</w:t>
      </w:r>
      <w:r w:rsidRPr="00A237C7">
        <w:rPr>
          <w:rFonts w:ascii="Arial" w:hAnsi="Arial" w:cs="Arial"/>
          <w:sz w:val="20"/>
          <w:szCs w:val="20"/>
        </w:rPr>
        <w:t xml:space="preserve"> číslo </w:t>
      </w:r>
      <w:r w:rsidRPr="009726D7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9726D7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Pr="009726D7">
        <w:rPr>
          <w:rFonts w:ascii="Arial" w:hAnsi="Arial" w:cs="Arial"/>
          <w:sz w:val="20"/>
          <w:szCs w:val="20"/>
          <w:highlight w:val="lightGray"/>
        </w:rPr>
      </w:r>
      <w:r w:rsidRPr="009726D7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Pr="009726D7">
        <w:rPr>
          <w:rFonts w:ascii="Arial" w:hAnsi="Arial" w:cs="Arial"/>
          <w:sz w:val="20"/>
          <w:szCs w:val="20"/>
          <w:highlight w:val="lightGray"/>
        </w:rPr>
        <w:t>[bude doplněno]</w:t>
      </w:r>
      <w:r w:rsidRPr="009726D7">
        <w:rPr>
          <w:rFonts w:ascii="Arial" w:hAnsi="Arial" w:cs="Arial"/>
          <w:sz w:val="20"/>
          <w:szCs w:val="20"/>
          <w:highlight w:val="lightGray"/>
        </w:rPr>
        <w:fldChar w:fldCharType="end"/>
      </w:r>
      <w:r w:rsidRPr="00A237C7">
        <w:rPr>
          <w:rFonts w:ascii="Arial" w:hAnsi="Arial" w:cs="Arial"/>
          <w:sz w:val="20"/>
          <w:szCs w:val="20"/>
        </w:rPr>
        <w:t xml:space="preserve">. Celková kupní cena se sjednává ve výši: </w:t>
      </w:r>
      <w:r w:rsidRPr="009726D7">
        <w:rPr>
          <w:rFonts w:ascii="Arial" w:hAnsi="Arial" w:cs="Arial"/>
          <w:sz w:val="20"/>
          <w:szCs w:val="20"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9726D7">
        <w:rPr>
          <w:rFonts w:ascii="Arial" w:hAnsi="Arial" w:cs="Arial"/>
          <w:sz w:val="20"/>
          <w:szCs w:val="20"/>
          <w:highlight w:val="lightGray"/>
        </w:rPr>
        <w:instrText xml:space="preserve"> FORMTEXT </w:instrText>
      </w:r>
      <w:r w:rsidRPr="009726D7">
        <w:rPr>
          <w:rFonts w:ascii="Arial" w:hAnsi="Arial" w:cs="Arial"/>
          <w:sz w:val="20"/>
          <w:szCs w:val="20"/>
          <w:highlight w:val="lightGray"/>
        </w:rPr>
      </w:r>
      <w:r w:rsidRPr="009726D7">
        <w:rPr>
          <w:rFonts w:ascii="Arial" w:hAnsi="Arial" w:cs="Arial"/>
          <w:sz w:val="20"/>
          <w:szCs w:val="20"/>
          <w:highlight w:val="lightGray"/>
        </w:rPr>
        <w:fldChar w:fldCharType="separate"/>
      </w:r>
      <w:r w:rsidRPr="009726D7">
        <w:rPr>
          <w:rFonts w:ascii="Arial" w:hAnsi="Arial" w:cs="Arial"/>
          <w:sz w:val="20"/>
          <w:szCs w:val="20"/>
          <w:highlight w:val="lightGray"/>
        </w:rPr>
        <w:t>[bude doplněno]</w:t>
      </w:r>
      <w:r w:rsidRPr="009726D7">
        <w:rPr>
          <w:rFonts w:ascii="Arial" w:hAnsi="Arial" w:cs="Arial"/>
          <w:sz w:val="20"/>
          <w:szCs w:val="20"/>
          <w:highlight w:val="lightGray"/>
        </w:rPr>
        <w:fldChar w:fldCharType="end"/>
      </w:r>
      <w:r w:rsidRPr="00A237C7">
        <w:rPr>
          <w:rFonts w:ascii="Arial" w:hAnsi="Arial" w:cs="Arial"/>
          <w:sz w:val="20"/>
          <w:szCs w:val="20"/>
        </w:rPr>
        <w:t xml:space="preserve"> Kč včetně DPH.</w:t>
      </w:r>
    </w:p>
    <w:p w14:paraId="261728A4" w14:textId="6435CD38" w:rsidR="00A237C7" w:rsidRPr="00A237C7" w:rsidRDefault="009726D7" w:rsidP="00A237C7">
      <w:pPr>
        <w:pStyle w:val="Zkladntextodsazen2"/>
        <w:widowControl w:val="0"/>
        <w:numPr>
          <w:ilvl w:val="1"/>
          <w:numId w:val="4"/>
        </w:numPr>
        <w:tabs>
          <w:tab w:val="left" w:pos="567"/>
        </w:tabs>
        <w:spacing w:before="12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cs-CZ"/>
        </w:rPr>
        <w:t>Kupující uhradí k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z w:val="20"/>
          <w:szCs w:val="20"/>
          <w:lang w:val="cs-CZ"/>
        </w:rPr>
        <w:t>p</w:t>
      </w:r>
      <w:r w:rsidR="00A237C7" w:rsidRPr="00A237C7">
        <w:rPr>
          <w:rFonts w:ascii="Arial" w:hAnsi="Arial" w:cs="Arial"/>
          <w:sz w:val="20"/>
          <w:szCs w:val="20"/>
        </w:rPr>
        <w:t>ní cen</w:t>
      </w:r>
      <w:r>
        <w:rPr>
          <w:rFonts w:ascii="Arial" w:hAnsi="Arial" w:cs="Arial"/>
          <w:sz w:val="20"/>
          <w:szCs w:val="20"/>
          <w:lang w:val="cs-CZ"/>
        </w:rPr>
        <w:t>u</w:t>
      </w:r>
      <w:r w:rsidR="00A237C7" w:rsidRPr="00A237C7">
        <w:rPr>
          <w:rFonts w:ascii="Arial" w:hAnsi="Arial" w:cs="Arial"/>
          <w:sz w:val="20"/>
          <w:szCs w:val="20"/>
        </w:rPr>
        <w:t xml:space="preserve"> do 30 dnů po obdržení faktury od prodávajícího. Nebude-li kupní cena ve stanoveném termínu uhrazena, je kupující povinen uhradit prodávajícímu smluvní pokutu ve výši 0,1 % z nezaplacené částky za každý i započatý den prodlení.</w:t>
      </w:r>
    </w:p>
    <w:p w14:paraId="19A54361" w14:textId="04ADFD4C" w:rsidR="00DB3FA7" w:rsidRDefault="00DB3FA7" w:rsidP="00A237C7">
      <w:pPr>
        <w:pStyle w:val="Zkladntextodsazen2"/>
        <w:widowControl w:val="0"/>
        <w:tabs>
          <w:tab w:val="left" w:pos="567"/>
        </w:tabs>
        <w:spacing w:before="12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8C14278" w14:textId="1EE1A788" w:rsidR="00DB3FA7" w:rsidRPr="00F011CB" w:rsidRDefault="00DB3FA7" w:rsidP="00DB3FA7">
      <w:pPr>
        <w:pStyle w:val="Nadpis2"/>
        <w:keepNext w:val="0"/>
        <w:widowControl w:val="0"/>
        <w:numPr>
          <w:ilvl w:val="0"/>
          <w:numId w:val="0"/>
        </w:numPr>
        <w:suppressAutoHyphens w:val="0"/>
        <w:spacing w:before="120" w:after="120"/>
        <w:ind w:left="576" w:hanging="576"/>
        <w:rPr>
          <w:rFonts w:ascii="Arial" w:hAnsi="Arial" w:cs="Arial"/>
          <w:sz w:val="20"/>
          <w:szCs w:val="20"/>
        </w:rPr>
      </w:pPr>
      <w:r w:rsidRPr="00F011CB">
        <w:rPr>
          <w:rFonts w:ascii="Arial" w:hAnsi="Arial" w:cs="Arial"/>
          <w:sz w:val="20"/>
          <w:szCs w:val="20"/>
        </w:rPr>
        <w:t xml:space="preserve">Článek </w:t>
      </w:r>
      <w:r w:rsidR="009726D7">
        <w:rPr>
          <w:rFonts w:ascii="Arial" w:hAnsi="Arial" w:cs="Arial"/>
          <w:sz w:val="20"/>
          <w:szCs w:val="20"/>
        </w:rPr>
        <w:t>5</w:t>
      </w:r>
      <w:r w:rsidRPr="00F011CB">
        <w:rPr>
          <w:rFonts w:ascii="Arial" w:hAnsi="Arial" w:cs="Arial"/>
          <w:sz w:val="20"/>
          <w:szCs w:val="20"/>
        </w:rPr>
        <w:t>.</w:t>
      </w:r>
    </w:p>
    <w:p w14:paraId="591FEC6E" w14:textId="65691E80" w:rsidR="00DB3FA7" w:rsidRPr="009726D7" w:rsidRDefault="009726D7" w:rsidP="00DB3FA7">
      <w:pPr>
        <w:pStyle w:val="Nadpis2"/>
        <w:keepNext w:val="0"/>
        <w:widowControl w:val="0"/>
        <w:numPr>
          <w:ilvl w:val="0"/>
          <w:numId w:val="0"/>
        </w:numPr>
        <w:suppressAutoHyphens w:val="0"/>
        <w:spacing w:before="120" w:after="120"/>
        <w:ind w:left="578" w:hanging="578"/>
        <w:rPr>
          <w:rFonts w:ascii="Arial" w:hAnsi="Arial" w:cs="Arial"/>
          <w:sz w:val="20"/>
          <w:szCs w:val="20"/>
        </w:rPr>
      </w:pPr>
      <w:r w:rsidRPr="009726D7">
        <w:rPr>
          <w:rFonts w:ascii="Arial" w:hAnsi="Arial" w:cs="Arial"/>
          <w:sz w:val="20"/>
          <w:szCs w:val="20"/>
        </w:rPr>
        <w:t>Další ujednání</w:t>
      </w:r>
    </w:p>
    <w:p w14:paraId="1B913E17" w14:textId="3BE83411" w:rsidR="009726D7" w:rsidRPr="009726D7" w:rsidRDefault="009726D7" w:rsidP="009726D7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9726D7">
        <w:rPr>
          <w:rFonts w:ascii="Arial" w:hAnsi="Arial" w:cs="Arial"/>
          <w:sz w:val="20"/>
          <w:szCs w:val="20"/>
        </w:rPr>
        <w:t>Kupující bere na vědomí, že jím kupovaný materiál nese stopy opotřebení</w:t>
      </w:r>
      <w:r>
        <w:rPr>
          <w:rFonts w:ascii="Arial" w:hAnsi="Arial" w:cs="Arial"/>
          <w:sz w:val="20"/>
          <w:szCs w:val="20"/>
        </w:rPr>
        <w:t xml:space="preserve">, jedná se </w:t>
      </w:r>
      <w:r w:rsidRPr="009726D7">
        <w:rPr>
          <w:rFonts w:ascii="Arial" w:hAnsi="Arial" w:cs="Arial"/>
          <w:sz w:val="20"/>
          <w:szCs w:val="20"/>
        </w:rPr>
        <w:t xml:space="preserve">o použitý materiál, s jehož stavem se seznámil. Z tohoto důvodu se smluvní strany dohodly, že nelze kvalitu </w:t>
      </w:r>
      <w:r>
        <w:rPr>
          <w:rFonts w:ascii="Arial" w:hAnsi="Arial" w:cs="Arial"/>
          <w:sz w:val="20"/>
          <w:szCs w:val="20"/>
        </w:rPr>
        <w:t xml:space="preserve">materiálu </w:t>
      </w:r>
      <w:r w:rsidRPr="009726D7">
        <w:rPr>
          <w:rFonts w:ascii="Arial" w:hAnsi="Arial" w:cs="Arial"/>
          <w:sz w:val="20"/>
          <w:szCs w:val="20"/>
        </w:rPr>
        <w:t>kupujícím dodatečně reklamovat.</w:t>
      </w:r>
    </w:p>
    <w:p w14:paraId="2E07BEDD" w14:textId="77777777" w:rsidR="009726D7" w:rsidRPr="009726D7" w:rsidRDefault="009726D7" w:rsidP="009726D7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9726D7">
        <w:rPr>
          <w:rFonts w:ascii="Arial" w:hAnsi="Arial" w:cs="Arial"/>
          <w:sz w:val="20"/>
          <w:szCs w:val="20"/>
        </w:rPr>
        <w:t>Věci neupravené touto Kupní smlouvou se řídí příslušnými ustanoveními zákona č. 89/2012 Sb., občanský zákoník, ve znění pozdějších předpisů.</w:t>
      </w:r>
    </w:p>
    <w:p w14:paraId="7A31FB33" w14:textId="68B10905" w:rsidR="009726D7" w:rsidRDefault="009726D7" w:rsidP="009726D7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9726D7">
        <w:rPr>
          <w:rFonts w:ascii="Arial" w:hAnsi="Arial" w:cs="Arial"/>
          <w:sz w:val="20"/>
          <w:szCs w:val="20"/>
        </w:rPr>
        <w:t>Obě smluvní strany této Kupní smlouvy prohlašují, že Kupní smlouva byla sepsána srozumitelně, určitě, na základě pravdivých údajů dle jejich svobodné vůle a že smluvnímu ujednání nejsou na překážku žádné okolnosti bránící jejímu uzavření.</w:t>
      </w:r>
    </w:p>
    <w:p w14:paraId="6AB3EA0B" w14:textId="6B49E20B" w:rsidR="001F6BA6" w:rsidRDefault="001F6BA6" w:rsidP="009726D7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1F6BA6">
        <w:rPr>
          <w:rFonts w:ascii="Arial" w:hAnsi="Arial" w:cs="Arial"/>
          <w:sz w:val="20"/>
          <w:szCs w:val="20"/>
        </w:rPr>
        <w:t>Tato Kupní smlouva je vyhotovena v elektronické podobě, přičemž obě smluvní strany obdrží její elektronický originál.</w:t>
      </w:r>
    </w:p>
    <w:p w14:paraId="0C71B5DD" w14:textId="49D7BF6B" w:rsidR="001F6BA6" w:rsidRDefault="001F6BA6" w:rsidP="009726D7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1F6BA6">
        <w:rPr>
          <w:rFonts w:ascii="Arial" w:hAnsi="Arial" w:cs="Arial"/>
          <w:sz w:val="20"/>
          <w:szCs w:val="20"/>
          <w:lang w:eastAsia="en-US"/>
        </w:rPr>
        <w:lastRenderedPageBreak/>
        <w:t xml:space="preserve">Kupní smlouva je </w:t>
      </w:r>
      <w:r w:rsidRPr="001F6BA6">
        <w:rPr>
          <w:rFonts w:ascii="Arial" w:hAnsi="Arial" w:cs="Arial"/>
          <w:b/>
          <w:sz w:val="20"/>
          <w:szCs w:val="20"/>
          <w:u w:val="single"/>
          <w:lang w:eastAsia="en-US"/>
        </w:rPr>
        <w:t>platná</w:t>
      </w:r>
      <w:r w:rsidRPr="001F6BA6">
        <w:rPr>
          <w:rFonts w:ascii="Arial" w:hAnsi="Arial" w:cs="Arial"/>
          <w:sz w:val="20"/>
          <w:szCs w:val="20"/>
          <w:lang w:eastAsia="en-US"/>
        </w:rPr>
        <w:t xml:space="preserve"> dnem připojení platného uznávaného elektronického podpisu dle zákona č. 297/2016 Sb., o službách vytvářejících důvěru pro elektronické transakce, ve znění pozdějších předpisů, oběma smluvními stranami do </w:t>
      </w:r>
      <w:r w:rsidRPr="001F6BA6">
        <w:rPr>
          <w:rFonts w:ascii="Arial" w:hAnsi="Arial" w:cs="Arial"/>
          <w:sz w:val="20"/>
          <w:szCs w:val="20"/>
        </w:rPr>
        <w:t xml:space="preserve">této Kupní smlouvy a </w:t>
      </w:r>
      <w:r w:rsidRPr="001F6BA6">
        <w:rPr>
          <w:rFonts w:ascii="Arial" w:hAnsi="Arial" w:cs="Arial"/>
          <w:b/>
          <w:sz w:val="20"/>
          <w:szCs w:val="20"/>
          <w:u w:val="single"/>
        </w:rPr>
        <w:t>účinná</w:t>
      </w:r>
      <w:r w:rsidRPr="001F6BA6">
        <w:rPr>
          <w:rFonts w:ascii="Arial" w:hAnsi="Arial" w:cs="Arial"/>
          <w:sz w:val="20"/>
          <w:szCs w:val="20"/>
        </w:rPr>
        <w:t xml:space="preserve"> dnem jejího uveřejnění v registru smluv</w:t>
      </w:r>
      <w:r>
        <w:rPr>
          <w:rFonts w:ascii="Arial" w:hAnsi="Arial" w:cs="Arial"/>
          <w:sz w:val="20"/>
          <w:szCs w:val="20"/>
        </w:rPr>
        <w:t>.</w:t>
      </w:r>
    </w:p>
    <w:p w14:paraId="72F0FDA8" w14:textId="77777777" w:rsidR="001F6BA6" w:rsidRPr="00F011CB" w:rsidRDefault="001F6BA6" w:rsidP="001F6BA6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Změny a doplňky této Smlouvy lze provádět pouze vzestupně číslovanými, písemnými, oběma Smluvními stranami podepsanými</w:t>
      </w:r>
      <w:r w:rsidRPr="00F011CB" w:rsidDel="00CC14C0">
        <w:rPr>
          <w:rFonts w:ascii="Arial" w:hAnsi="Arial" w:cs="Arial"/>
          <w:sz w:val="20"/>
          <w:szCs w:val="20"/>
          <w:lang w:eastAsia="cs-CZ"/>
        </w:rPr>
        <w:t xml:space="preserve"> </w:t>
      </w:r>
      <w:r w:rsidRPr="00F011CB">
        <w:rPr>
          <w:rFonts w:ascii="Arial" w:hAnsi="Arial" w:cs="Arial"/>
          <w:sz w:val="20"/>
          <w:szCs w:val="20"/>
          <w:lang w:eastAsia="cs-CZ"/>
        </w:rPr>
        <w:t>dodatky, které se stanou nedílnou součástí této Smlouvy.</w:t>
      </w:r>
    </w:p>
    <w:p w14:paraId="1E75773D" w14:textId="77777777" w:rsidR="001F6BA6" w:rsidRPr="001F6BA6" w:rsidRDefault="001F6BA6" w:rsidP="001F6BA6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1F6BA6">
        <w:rPr>
          <w:rFonts w:ascii="Arial" w:hAnsi="Arial" w:cs="Arial"/>
          <w:sz w:val="20"/>
          <w:szCs w:val="20"/>
        </w:rPr>
        <w:t xml:space="preserve">Kupující bere na vědomí a souhlasí s uveřejněním uzavřené Kupní smlouvy v registru smluv vedeném pro tyto účely Ministerstvem vnitra, v souladu se zákonem č. 340/2015 Sb., neboť Prodávající je subjektem, jež nese v určitých případech zákonnou povinnost smlouvy uveřejňovat. </w:t>
      </w:r>
    </w:p>
    <w:p w14:paraId="1B6C1EB4" w14:textId="77777777" w:rsidR="001F6BA6" w:rsidRPr="001F6BA6" w:rsidRDefault="001F6BA6" w:rsidP="001F6BA6">
      <w:pPr>
        <w:pStyle w:val="Zkladntextodsazen"/>
        <w:widowControl w:val="0"/>
        <w:numPr>
          <w:ilvl w:val="1"/>
          <w:numId w:val="5"/>
        </w:numPr>
        <w:tabs>
          <w:tab w:val="left" w:pos="567"/>
        </w:tabs>
        <w:suppressAutoHyphens w:val="0"/>
        <w:spacing w:before="120"/>
        <w:ind w:left="0" w:firstLine="0"/>
        <w:jc w:val="both"/>
        <w:rPr>
          <w:rFonts w:ascii="Arial" w:hAnsi="Arial" w:cs="Arial"/>
          <w:sz w:val="20"/>
          <w:szCs w:val="20"/>
        </w:rPr>
      </w:pPr>
      <w:r w:rsidRPr="001F6BA6">
        <w:rPr>
          <w:rFonts w:ascii="Arial" w:hAnsi="Arial" w:cs="Arial"/>
          <w:sz w:val="20"/>
          <w:szCs w:val="20"/>
        </w:rPr>
        <w:t xml:space="preserve">Kupující nepovažuje obsah Kupní smlouvy za obchodní tajemství ve smyslu § 504 zákona č. 89/2012 Sb., občanský zákoník, ve znění pozdějších předpisů. </w:t>
      </w:r>
    </w:p>
    <w:p w14:paraId="5E885EE4" w14:textId="77777777" w:rsidR="00713904" w:rsidRPr="00F011CB" w:rsidRDefault="00713904" w:rsidP="00713904">
      <w:pPr>
        <w:pStyle w:val="Zkladntextodsazen21"/>
        <w:widowControl w:val="0"/>
        <w:suppressAutoHyphens w:val="0"/>
        <w:spacing w:before="240" w:after="120"/>
        <w:ind w:firstLine="0"/>
        <w:rPr>
          <w:rFonts w:ascii="Arial" w:hAnsi="Arial" w:cs="Arial"/>
          <w:sz w:val="20"/>
          <w:szCs w:val="20"/>
          <w:lang w:eastAsia="cs-CZ"/>
        </w:rPr>
      </w:pPr>
      <w:r w:rsidRPr="00F011CB">
        <w:rPr>
          <w:rFonts w:ascii="Arial" w:hAnsi="Arial" w:cs="Arial"/>
          <w:sz w:val="20"/>
          <w:szCs w:val="20"/>
          <w:lang w:eastAsia="cs-CZ"/>
        </w:rPr>
        <w:t>Nedílnou součástí Smlouvy jsou následující přílohy:</w:t>
      </w:r>
    </w:p>
    <w:p w14:paraId="3266931F" w14:textId="77777777" w:rsidR="00713904" w:rsidRDefault="00713904" w:rsidP="00713904">
      <w:pPr>
        <w:pStyle w:val="slovanodst"/>
        <w:widowControl w:val="0"/>
        <w:numPr>
          <w:ilvl w:val="0"/>
          <w:numId w:val="14"/>
        </w:numPr>
        <w:tabs>
          <w:tab w:val="left" w:pos="567"/>
        </w:tabs>
        <w:spacing w:before="120" w:after="240"/>
        <w:ind w:left="714" w:hanging="357"/>
        <w:rPr>
          <w:rFonts w:cs="Arial"/>
          <w:sz w:val="20"/>
        </w:rPr>
      </w:pPr>
      <w:r w:rsidRPr="00F011CB">
        <w:rPr>
          <w:rFonts w:cs="Arial"/>
          <w:sz w:val="20"/>
        </w:rPr>
        <w:t>Údaje, které jsou součástí ujednání a nebudou zveřejněny v Registru smluv</w:t>
      </w:r>
    </w:p>
    <w:p w14:paraId="74D73779" w14:textId="77777777" w:rsidR="001F6BA6" w:rsidRPr="001F6BA6" w:rsidRDefault="001F6BA6" w:rsidP="001F6BA6">
      <w:pPr>
        <w:pStyle w:val="Zkladntextodsazen"/>
        <w:widowControl w:val="0"/>
        <w:tabs>
          <w:tab w:val="left" w:pos="567"/>
        </w:tabs>
        <w:suppressAutoHyphens w:val="0"/>
        <w:spacing w:before="120"/>
        <w:ind w:left="0"/>
        <w:jc w:val="both"/>
        <w:rPr>
          <w:rFonts w:ascii="Arial" w:hAnsi="Arial" w:cs="Arial"/>
          <w:sz w:val="20"/>
          <w:szCs w:val="20"/>
        </w:rPr>
      </w:pPr>
    </w:p>
    <w:p w14:paraId="790E10C5" w14:textId="63E8D661" w:rsidR="00BB3139" w:rsidRDefault="00DB3FA7" w:rsidP="00417C74">
      <w:pPr>
        <w:jc w:val="both"/>
        <w:rPr>
          <w:rFonts w:ascii="Arial" w:hAnsi="Arial" w:cs="Arial"/>
          <w:caps/>
          <w:sz w:val="20"/>
          <w:szCs w:val="20"/>
        </w:rPr>
      </w:pPr>
      <w:r w:rsidRPr="001F6BA6">
        <w:rPr>
          <w:rFonts w:ascii="Arial" w:hAnsi="Arial" w:cs="Arial"/>
          <w:caps/>
          <w:sz w:val="20"/>
          <w:szCs w:val="20"/>
        </w:rPr>
        <w:t>NA DŮKAZ SVÉHO SOUHLASU S OBSAHEM TÉTO smlouvy K NÍ SMLUVNÍ STRANY PŘIPOJILY SVÉ UZNÁVANÉ ELEKTRONICKÉ PODPISY DLE ZÁKONA Č. 297/2016 SB., O SLUŽBÁCH VYTVÁŘEJÍCÍCH DŮVĚRU PRO ELEKTRONICKÉ TRANSAKCE, VE ZNĚNÍ POZDĚJŠÍCH PŘEDPISŮ.</w:t>
      </w:r>
    </w:p>
    <w:p w14:paraId="7675450A" w14:textId="6FF6EE87" w:rsidR="0066361C" w:rsidRPr="00F011CB" w:rsidRDefault="0018315D" w:rsidP="00417C74">
      <w:pPr>
        <w:jc w:val="both"/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ab/>
      </w:r>
      <w:r>
        <w:rPr>
          <w:rFonts w:ascii="Arial" w:hAnsi="Arial" w:cs="Arial"/>
          <w:caps/>
          <w:sz w:val="20"/>
          <w:szCs w:val="20"/>
        </w:rPr>
        <w:tab/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84"/>
      </w:tblGrid>
      <w:tr w:rsidR="0018315D" w:rsidRPr="00F011CB" w14:paraId="55632917" w14:textId="77777777" w:rsidTr="0018315D">
        <w:trPr>
          <w:trHeight w:val="587"/>
        </w:trPr>
        <w:tc>
          <w:tcPr>
            <w:tcW w:w="4678" w:type="dxa"/>
            <w:vAlign w:val="center"/>
          </w:tcPr>
          <w:p w14:paraId="2162CEFC" w14:textId="71D5F38C" w:rsidR="0018315D" w:rsidRPr="00F011CB" w:rsidRDefault="0018315D" w:rsidP="0018315D">
            <w:pPr>
              <w:widowControl w:val="0"/>
              <w:spacing w:before="120" w:after="120"/>
              <w:rPr>
                <w:rFonts w:ascii="Arial" w:hAnsi="Arial" w:cs="Arial"/>
              </w:rPr>
            </w:pPr>
            <w:r w:rsidRPr="0018315D">
              <w:rPr>
                <w:rFonts w:ascii="Arial" w:hAnsi="Arial" w:cs="Arial"/>
                <w:u w:val="single"/>
              </w:rPr>
              <w:t>Prodávající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4384" w:type="dxa"/>
            <w:vAlign w:val="center"/>
          </w:tcPr>
          <w:p w14:paraId="66AB5184" w14:textId="678D46BA" w:rsidR="0018315D" w:rsidRPr="00F011CB" w:rsidRDefault="0018315D" w:rsidP="0018315D">
            <w:pPr>
              <w:spacing w:before="120" w:after="120"/>
              <w:rPr>
                <w:rFonts w:ascii="Arial" w:hAnsi="Arial" w:cs="Arial"/>
              </w:rPr>
            </w:pPr>
            <w:r w:rsidRPr="0018315D">
              <w:rPr>
                <w:rFonts w:ascii="Arial" w:hAnsi="Arial" w:cs="Arial"/>
                <w:u w:val="single"/>
              </w:rPr>
              <w:t>Kupující</w:t>
            </w:r>
            <w:r>
              <w:rPr>
                <w:rFonts w:ascii="Arial" w:hAnsi="Arial" w:cs="Arial"/>
              </w:rPr>
              <w:t>:</w:t>
            </w:r>
          </w:p>
        </w:tc>
      </w:tr>
      <w:tr w:rsidR="00E97E6E" w:rsidRPr="00F011CB" w14:paraId="6C3B526F" w14:textId="77777777" w:rsidTr="0018315D">
        <w:tc>
          <w:tcPr>
            <w:tcW w:w="4678" w:type="dxa"/>
            <w:vAlign w:val="center"/>
          </w:tcPr>
          <w:p w14:paraId="435405B0" w14:textId="5E75D7AD" w:rsidR="00E97E6E" w:rsidRPr="0018315D" w:rsidRDefault="0018315D" w:rsidP="00DB3FA7">
            <w:pPr>
              <w:widowControl w:val="0"/>
              <w:spacing w:before="120" w:after="120"/>
            </w:pPr>
            <w:r w:rsidRPr="00F011CB">
              <w:rPr>
                <w:rFonts w:ascii="Arial" w:hAnsi="Arial" w:cs="Arial"/>
              </w:rPr>
              <w:t>V Jihlavě, dne: viz podpis</w:t>
            </w:r>
          </w:p>
        </w:tc>
        <w:tc>
          <w:tcPr>
            <w:tcW w:w="4384" w:type="dxa"/>
            <w:vAlign w:val="center"/>
          </w:tcPr>
          <w:p w14:paraId="096B1618" w14:textId="3372EFEA" w:rsidR="00E97E6E" w:rsidRPr="00EE56B7" w:rsidRDefault="0018315D" w:rsidP="0018315D">
            <w:pPr>
              <w:spacing w:before="120" w:after="120"/>
              <w:rPr>
                <w:rFonts w:ascii="Arial" w:hAnsi="Arial" w:cs="Arial"/>
              </w:rPr>
            </w:pPr>
            <w:r w:rsidRPr="00EE56B7">
              <w:rPr>
                <w:rFonts w:ascii="Arial" w:hAnsi="Arial" w:cs="Arial"/>
              </w:rPr>
              <w:t xml:space="preserve">V </w:t>
            </w:r>
            <w:r w:rsidRPr="00EE56B7">
              <w:rPr>
                <w:rFonts w:ascii="Arial" w:hAnsi="Arial" w:cs="Arial"/>
                <w:highlight w:val="lightGray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 w:rsidRPr="00EE56B7">
              <w:rPr>
                <w:rFonts w:ascii="Arial" w:hAnsi="Arial" w:cs="Arial"/>
                <w:highlight w:val="lightGray"/>
              </w:rPr>
              <w:instrText xml:space="preserve"> FORMTEXT </w:instrText>
            </w:r>
            <w:r w:rsidRPr="00EE56B7">
              <w:rPr>
                <w:rFonts w:ascii="Arial" w:hAnsi="Arial" w:cs="Arial"/>
                <w:highlight w:val="lightGray"/>
              </w:rPr>
            </w:r>
            <w:r w:rsidRPr="00EE56B7">
              <w:rPr>
                <w:rFonts w:ascii="Arial" w:hAnsi="Arial" w:cs="Arial"/>
                <w:highlight w:val="lightGray"/>
              </w:rPr>
              <w:fldChar w:fldCharType="separate"/>
            </w:r>
            <w:r w:rsidRPr="00EE56B7">
              <w:rPr>
                <w:rFonts w:ascii="Arial" w:hAnsi="Arial" w:cs="Arial"/>
                <w:highlight w:val="lightGray"/>
              </w:rPr>
              <w:t>[bude doplněno]</w:t>
            </w:r>
            <w:r w:rsidRPr="00EE56B7">
              <w:rPr>
                <w:rFonts w:ascii="Arial" w:hAnsi="Arial" w:cs="Arial"/>
                <w:highlight w:val="lightGray"/>
              </w:rPr>
              <w:fldChar w:fldCharType="end"/>
            </w:r>
            <w:r w:rsidRPr="00EE56B7">
              <w:rPr>
                <w:rFonts w:ascii="Arial" w:hAnsi="Arial" w:cs="Arial"/>
              </w:rPr>
              <w:t>, dne: viz podpis</w:t>
            </w:r>
          </w:p>
        </w:tc>
      </w:tr>
      <w:tr w:rsidR="00E97E6E" w14:paraId="04112EBD" w14:textId="77777777" w:rsidTr="0018315D">
        <w:tc>
          <w:tcPr>
            <w:tcW w:w="4678" w:type="dxa"/>
          </w:tcPr>
          <w:p w14:paraId="3AD6639C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4DB8381B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2F4D34E2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3FF28A1C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56A91D00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30CA781F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626EFF0C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573B5BA1" w14:textId="77777777" w:rsidR="00E97E6E" w:rsidRDefault="00E97E6E" w:rsidP="00E97E6E">
            <w:pPr>
              <w:widowControl w:val="0"/>
              <w:rPr>
                <w:rFonts w:ascii="Arial" w:hAnsi="Arial" w:cs="Arial"/>
              </w:rPr>
            </w:pPr>
            <w:r w:rsidRPr="00B10B33">
              <w:rPr>
                <w:rFonts w:ascii="Arial" w:hAnsi="Arial" w:cs="Arial"/>
              </w:rPr>
              <w:t>……………………………….</w:t>
            </w:r>
          </w:p>
          <w:p w14:paraId="46D85E3E" w14:textId="77777777" w:rsidR="0018315D" w:rsidRDefault="0018315D" w:rsidP="0018315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B10B33">
              <w:rPr>
                <w:rFonts w:ascii="Arial" w:hAnsi="Arial" w:cs="Arial"/>
                <w:sz w:val="16"/>
                <w:szCs w:val="16"/>
              </w:rPr>
              <w:t>Ing. Radovan Necid, ředitel organizace</w:t>
            </w:r>
          </w:p>
          <w:p w14:paraId="75A45766" w14:textId="77777777" w:rsidR="0018315D" w:rsidRDefault="0018315D" w:rsidP="0018315D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B10B33">
              <w:rPr>
                <w:rFonts w:ascii="Arial" w:hAnsi="Arial" w:cs="Arial"/>
                <w:sz w:val="16"/>
                <w:szCs w:val="16"/>
              </w:rPr>
              <w:t>Krajská správa a údržba silnic</w:t>
            </w:r>
          </w:p>
          <w:p w14:paraId="2C226E05" w14:textId="3CB9CCF4" w:rsidR="0018315D" w:rsidRDefault="0018315D" w:rsidP="0018315D">
            <w:pPr>
              <w:widowControl w:val="0"/>
              <w:rPr>
                <w:rFonts w:ascii="Arial" w:hAnsi="Arial" w:cs="Arial"/>
              </w:rPr>
            </w:pPr>
            <w:r w:rsidRPr="00B10B33">
              <w:rPr>
                <w:rFonts w:ascii="Arial" w:hAnsi="Arial" w:cs="Arial"/>
                <w:sz w:val="16"/>
                <w:szCs w:val="16"/>
              </w:rPr>
              <w:t>Vysočiny, příspěvková organizace</w:t>
            </w:r>
          </w:p>
        </w:tc>
        <w:tc>
          <w:tcPr>
            <w:tcW w:w="4384" w:type="dxa"/>
          </w:tcPr>
          <w:p w14:paraId="3FE3937A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189D8B1C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6EEE7834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4D864439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32F416C0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591987A2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4375416B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  <w:p w14:paraId="045B9179" w14:textId="77777777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  <w:r w:rsidRPr="00EE56B7">
              <w:rPr>
                <w:rFonts w:ascii="Arial" w:hAnsi="Arial" w:cs="Arial"/>
              </w:rPr>
              <w:t>……………………………….</w:t>
            </w:r>
          </w:p>
          <w:p w14:paraId="3E6A47AB" w14:textId="77777777" w:rsidR="0018315D" w:rsidRPr="00EE56B7" w:rsidRDefault="0018315D" w:rsidP="0018315D">
            <w:pPr>
              <w:widowControl w:val="0"/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</w:pPr>
            <w:r w:rsidRPr="00EE56B7"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  <w:t>Titul, jméno, příjmení a funkce osoby</w:t>
            </w:r>
          </w:p>
          <w:p w14:paraId="0E4C3B99" w14:textId="77777777" w:rsidR="0018315D" w:rsidRPr="00EE56B7" w:rsidRDefault="0018315D" w:rsidP="0018315D">
            <w:pPr>
              <w:widowControl w:val="0"/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</w:pPr>
            <w:r w:rsidRPr="00EE56B7"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  <w:t>oprávněné jednat za zhotovitele</w:t>
            </w:r>
          </w:p>
          <w:p w14:paraId="1D971335" w14:textId="77777777" w:rsidR="0018315D" w:rsidRPr="00EE56B7" w:rsidRDefault="0018315D" w:rsidP="0018315D">
            <w:pPr>
              <w:widowControl w:val="0"/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</w:pPr>
            <w:r w:rsidRPr="00EE56B7">
              <w:rPr>
                <w:rFonts w:ascii="Arial" w:hAnsi="Arial" w:cs="Arial"/>
                <w:i/>
                <w:color w:val="000000" w:themeColor="text1"/>
                <w:sz w:val="16"/>
                <w:szCs w:val="16"/>
                <w:highlight w:val="lightGray"/>
              </w:rPr>
              <w:t>Název zhotovitele</w:t>
            </w:r>
          </w:p>
          <w:p w14:paraId="40652A36" w14:textId="10EF10F5" w:rsidR="00E97E6E" w:rsidRPr="00EE56B7" w:rsidRDefault="00E97E6E" w:rsidP="00E97E6E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3FC7A86D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C10FBEF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41D8A0B1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10D25A4F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344F108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88EBC73" w14:textId="70E15531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0F8E2BF8" w14:textId="77777777" w:rsidR="00932668" w:rsidRDefault="00932668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0E9EB61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50A8D5BC" w14:textId="752734F0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7C26DA43" w14:textId="77777777" w:rsidR="00EE56B7" w:rsidRDefault="00EE56B7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49D61B4" w14:textId="77777777" w:rsidR="0066361C" w:rsidRDefault="0066361C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99430EC" w14:textId="5FB32432" w:rsidR="00DB3FA7" w:rsidRPr="00DB3FA7" w:rsidRDefault="00F27CBF" w:rsidP="00DB3FA7">
      <w:pPr>
        <w:widowControl w:val="0"/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P</w:t>
      </w:r>
      <w:r w:rsidR="00DB3FA7" w:rsidRPr="00DB3FA7">
        <w:rPr>
          <w:rFonts w:ascii="Arial" w:hAnsi="Arial" w:cs="Arial"/>
          <w:b/>
          <w:sz w:val="20"/>
          <w:szCs w:val="20"/>
        </w:rPr>
        <w:t xml:space="preserve">říloha </w:t>
      </w:r>
      <w:r w:rsidR="00713904">
        <w:rPr>
          <w:rFonts w:ascii="Arial" w:hAnsi="Arial" w:cs="Arial"/>
          <w:b/>
          <w:sz w:val="20"/>
          <w:szCs w:val="20"/>
        </w:rPr>
        <w:t>K</w:t>
      </w:r>
      <w:r w:rsidR="00DB3FA7" w:rsidRPr="00DB3FA7">
        <w:rPr>
          <w:rFonts w:ascii="Arial" w:hAnsi="Arial" w:cs="Arial"/>
          <w:b/>
          <w:sz w:val="20"/>
          <w:szCs w:val="20"/>
        </w:rPr>
        <w:t>S</w:t>
      </w:r>
    </w:p>
    <w:p w14:paraId="0525A7BA" w14:textId="77777777" w:rsidR="00DB3FA7" w:rsidRPr="00DB3FA7" w:rsidRDefault="00DB3FA7" w:rsidP="00DB3FA7">
      <w:pPr>
        <w:widowControl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0A043D2" w14:textId="77777777" w:rsidR="00DB3FA7" w:rsidRPr="00791A63" w:rsidRDefault="00DB3FA7" w:rsidP="00DB3FA7">
      <w:pPr>
        <w:widowControl w:val="0"/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1A63">
        <w:rPr>
          <w:rFonts w:ascii="Arial" w:hAnsi="Arial" w:cs="Arial"/>
          <w:b/>
          <w:sz w:val="24"/>
          <w:szCs w:val="24"/>
        </w:rPr>
        <w:t>Údaje, které jsou součástí ujednání a nebudou zveřejněny v Registru smluv:</w:t>
      </w:r>
    </w:p>
    <w:p w14:paraId="6F567A12" w14:textId="77777777" w:rsidR="00DB3FA7" w:rsidRPr="00DB3FA7" w:rsidRDefault="00DB3FA7" w:rsidP="00DB3FA7">
      <w:pPr>
        <w:widowControl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395F9E0" w14:textId="0D31DAA9" w:rsidR="00DB3FA7" w:rsidRPr="00DB3FA7" w:rsidRDefault="00713904" w:rsidP="00DB3FA7">
      <w:pPr>
        <w:widowControl w:val="0"/>
        <w:spacing w:before="120" w:after="120" w:line="240" w:lineRule="auto"/>
        <w:rPr>
          <w:rFonts w:ascii="Arial" w:eastAsia="Batang" w:hAnsi="Arial" w:cs="Arial"/>
          <w:b/>
          <w:sz w:val="20"/>
          <w:szCs w:val="20"/>
        </w:rPr>
      </w:pPr>
      <w:r>
        <w:rPr>
          <w:rFonts w:ascii="Arial" w:eastAsia="Batang" w:hAnsi="Arial" w:cs="Arial"/>
          <w:b/>
          <w:sz w:val="20"/>
          <w:szCs w:val="20"/>
        </w:rPr>
        <w:t>Prodávající</w:t>
      </w:r>
      <w:r w:rsidR="00DB3FA7" w:rsidRPr="00DB3FA7">
        <w:rPr>
          <w:rFonts w:ascii="Arial" w:eastAsia="Batang" w:hAnsi="Arial" w:cs="Arial"/>
          <w:b/>
          <w:sz w:val="20"/>
          <w:szCs w:val="20"/>
        </w:rPr>
        <w:t>:</w:t>
      </w:r>
    </w:p>
    <w:p w14:paraId="0B9FF19A" w14:textId="77777777" w:rsidR="00DB3FA7" w:rsidRPr="00DB3FA7" w:rsidRDefault="00DB3FA7" w:rsidP="00791A63">
      <w:pPr>
        <w:widowControl w:val="0"/>
        <w:tabs>
          <w:tab w:val="left" w:pos="7350"/>
        </w:tabs>
        <w:spacing w:after="0" w:line="240" w:lineRule="auto"/>
        <w:rPr>
          <w:rFonts w:ascii="Arial" w:eastAsia="Batang" w:hAnsi="Arial" w:cs="Arial"/>
          <w:sz w:val="20"/>
          <w:szCs w:val="20"/>
        </w:rPr>
      </w:pPr>
      <w:r w:rsidRPr="00DB3FA7">
        <w:rPr>
          <w:rFonts w:ascii="Arial" w:eastAsia="Batang" w:hAnsi="Arial" w:cs="Arial"/>
          <w:b/>
          <w:sz w:val="20"/>
          <w:szCs w:val="20"/>
        </w:rPr>
        <w:t>Krajská správa a údržba silnic Vysočiny, příspěvková organizace</w:t>
      </w:r>
      <w:r w:rsidRPr="00DB3FA7">
        <w:rPr>
          <w:rFonts w:ascii="Arial" w:eastAsia="Batang" w:hAnsi="Arial" w:cs="Arial"/>
          <w:b/>
          <w:sz w:val="20"/>
          <w:szCs w:val="20"/>
        </w:rPr>
        <w:tab/>
      </w:r>
    </w:p>
    <w:p w14:paraId="120451A7" w14:textId="77777777" w:rsidR="00DB3FA7" w:rsidRPr="00DB3FA7" w:rsidRDefault="00DB3FA7" w:rsidP="00791A63">
      <w:pPr>
        <w:widowControl w:val="0"/>
        <w:spacing w:after="0" w:line="240" w:lineRule="auto"/>
        <w:rPr>
          <w:rFonts w:ascii="Arial" w:eastAsia="Batang" w:hAnsi="Arial" w:cs="Arial"/>
          <w:b/>
          <w:sz w:val="20"/>
          <w:szCs w:val="20"/>
        </w:rPr>
      </w:pPr>
      <w:r w:rsidRPr="00DB3FA7">
        <w:rPr>
          <w:rFonts w:ascii="Arial" w:eastAsia="Batang" w:hAnsi="Arial" w:cs="Arial"/>
          <w:sz w:val="20"/>
          <w:szCs w:val="20"/>
        </w:rPr>
        <w:t xml:space="preserve">Číslo účtu: </w:t>
      </w:r>
      <w:r w:rsidRPr="00DB3FA7">
        <w:rPr>
          <w:rFonts w:ascii="Arial" w:eastAsia="Batang" w:hAnsi="Arial" w:cs="Arial"/>
          <w:sz w:val="20"/>
          <w:szCs w:val="20"/>
        </w:rPr>
        <w:tab/>
      </w:r>
      <w:r w:rsidRPr="00DB3FA7">
        <w:rPr>
          <w:rFonts w:ascii="Arial" w:eastAsia="Batang" w:hAnsi="Arial" w:cs="Arial"/>
          <w:sz w:val="20"/>
          <w:szCs w:val="20"/>
        </w:rPr>
        <w:tab/>
        <w:t>18330681/0100</w:t>
      </w:r>
    </w:p>
    <w:p w14:paraId="4ABD29B1" w14:textId="77777777" w:rsidR="00DB3FA7" w:rsidRPr="00DB3FA7" w:rsidRDefault="00DB3FA7" w:rsidP="00791A63">
      <w:pPr>
        <w:widowControl w:val="0"/>
        <w:spacing w:after="0" w:line="240" w:lineRule="auto"/>
        <w:rPr>
          <w:rFonts w:ascii="Arial" w:eastAsia="Batang" w:hAnsi="Arial" w:cs="Arial"/>
          <w:b/>
          <w:sz w:val="20"/>
          <w:szCs w:val="20"/>
        </w:rPr>
      </w:pPr>
    </w:p>
    <w:p w14:paraId="55F543B7" w14:textId="6EE5FC3F" w:rsidR="00DB3FA7" w:rsidRPr="00DB3FA7" w:rsidRDefault="00DB3FA7" w:rsidP="00791A63">
      <w:pPr>
        <w:widowControl w:val="0"/>
        <w:spacing w:after="120" w:line="240" w:lineRule="auto"/>
        <w:rPr>
          <w:rFonts w:ascii="Arial" w:hAnsi="Arial" w:cs="Arial"/>
          <w:bCs/>
          <w:sz w:val="20"/>
          <w:szCs w:val="20"/>
          <w:lang w:eastAsia="cs-CZ"/>
        </w:rPr>
      </w:pPr>
      <w:r w:rsidRPr="00DB3FA7">
        <w:rPr>
          <w:rFonts w:ascii="Arial" w:hAnsi="Arial" w:cs="Arial"/>
          <w:bCs/>
          <w:sz w:val="20"/>
          <w:szCs w:val="20"/>
          <w:lang w:eastAsia="cs-CZ"/>
        </w:rPr>
        <w:t xml:space="preserve">Osoby pověřené jednat jménem </w:t>
      </w:r>
      <w:r w:rsidR="00713904">
        <w:rPr>
          <w:rFonts w:ascii="Arial" w:hAnsi="Arial" w:cs="Arial"/>
          <w:bCs/>
          <w:sz w:val="20"/>
          <w:szCs w:val="20"/>
          <w:lang w:eastAsia="cs-CZ"/>
        </w:rPr>
        <w:t>prodávajícího</w:t>
      </w:r>
      <w:r w:rsidRPr="00DB3FA7">
        <w:rPr>
          <w:rFonts w:ascii="Arial" w:hAnsi="Arial" w:cs="Arial"/>
          <w:bCs/>
          <w:sz w:val="20"/>
          <w:szCs w:val="20"/>
          <w:lang w:eastAsia="cs-CZ"/>
        </w:rPr>
        <w:t xml:space="preserve"> ve věcech</w:t>
      </w:r>
      <w:r w:rsidR="00713904">
        <w:rPr>
          <w:rFonts w:ascii="Arial" w:hAnsi="Arial" w:cs="Arial"/>
          <w:bCs/>
          <w:sz w:val="20"/>
          <w:szCs w:val="20"/>
          <w:lang w:eastAsia="cs-CZ"/>
        </w:rPr>
        <w:t xml:space="preserve"> předání materiálu:</w:t>
      </w:r>
    </w:p>
    <w:p w14:paraId="6C1A2AA7" w14:textId="2362F546" w:rsidR="002B2AD8" w:rsidRDefault="002B2AD8" w:rsidP="00791A63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B2AD8">
        <w:rPr>
          <w:rFonts w:ascii="Arial" w:hAnsi="Arial" w:cs="Arial"/>
          <w:sz w:val="20"/>
          <w:szCs w:val="20"/>
        </w:rPr>
        <w:t>Jméno</w:t>
      </w:r>
      <w:r>
        <w:rPr>
          <w:rFonts w:ascii="Arial" w:hAnsi="Arial" w:cs="Arial"/>
          <w:sz w:val="20"/>
          <w:szCs w:val="20"/>
        </w:rPr>
        <w:t>, pozice</w:t>
      </w:r>
      <w:r w:rsidRPr="002B2AD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13904">
        <w:rPr>
          <w:rFonts w:ascii="Arial" w:hAnsi="Arial" w:cs="Arial"/>
          <w:b/>
          <w:sz w:val="20"/>
          <w:szCs w:val="20"/>
        </w:rPr>
        <w:tab/>
      </w:r>
      <w:r w:rsidR="00713904">
        <w:rPr>
          <w:rFonts w:ascii="Arial" w:hAnsi="Arial" w:cs="Arial"/>
          <w:b/>
          <w:sz w:val="20"/>
          <w:szCs w:val="20"/>
        </w:rPr>
        <w:tab/>
      </w:r>
      <w:r w:rsidR="00713904"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</w:p>
    <w:p w14:paraId="158C176F" w14:textId="1360310A" w:rsidR="00713904" w:rsidRDefault="002B2AD8" w:rsidP="00791A63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2B2AD8">
        <w:rPr>
          <w:rFonts w:ascii="Arial" w:hAnsi="Arial" w:cs="Arial"/>
          <w:sz w:val="20"/>
          <w:szCs w:val="20"/>
        </w:rPr>
        <w:t xml:space="preserve">tel.: </w:t>
      </w:r>
      <w:r w:rsidR="00713904">
        <w:rPr>
          <w:rFonts w:ascii="Arial" w:hAnsi="Arial" w:cs="Arial"/>
          <w:sz w:val="20"/>
          <w:szCs w:val="20"/>
        </w:rPr>
        <w:tab/>
      </w:r>
      <w:r w:rsidR="00713904">
        <w:rPr>
          <w:rFonts w:ascii="Arial" w:hAnsi="Arial" w:cs="Arial"/>
          <w:sz w:val="20"/>
          <w:szCs w:val="20"/>
        </w:rPr>
        <w:tab/>
      </w:r>
      <w:r w:rsidR="00713904">
        <w:rPr>
          <w:rFonts w:ascii="Arial" w:hAnsi="Arial" w:cs="Arial"/>
          <w:sz w:val="20"/>
          <w:szCs w:val="20"/>
        </w:rPr>
        <w:tab/>
      </w:r>
      <w:r w:rsidR="00713904"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  <w:r w:rsidRPr="002B2AD8">
        <w:rPr>
          <w:rFonts w:ascii="Arial" w:hAnsi="Arial" w:cs="Arial"/>
          <w:sz w:val="20"/>
          <w:szCs w:val="20"/>
        </w:rPr>
        <w:t xml:space="preserve"> </w:t>
      </w:r>
    </w:p>
    <w:p w14:paraId="08D65F02" w14:textId="70B97763" w:rsidR="002B2AD8" w:rsidRPr="002B2AD8" w:rsidRDefault="002B2AD8" w:rsidP="00791A63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2B2AD8">
        <w:rPr>
          <w:rFonts w:ascii="Arial" w:hAnsi="Arial" w:cs="Arial"/>
          <w:sz w:val="20"/>
          <w:szCs w:val="20"/>
        </w:rPr>
        <w:t xml:space="preserve">e-mail: </w:t>
      </w:r>
      <w:r w:rsidR="00713904">
        <w:rPr>
          <w:rFonts w:ascii="Arial" w:hAnsi="Arial" w:cs="Arial"/>
          <w:sz w:val="20"/>
          <w:szCs w:val="20"/>
        </w:rPr>
        <w:tab/>
      </w:r>
      <w:r w:rsidR="00713904">
        <w:rPr>
          <w:rFonts w:ascii="Arial" w:hAnsi="Arial" w:cs="Arial"/>
          <w:sz w:val="20"/>
          <w:szCs w:val="20"/>
        </w:rPr>
        <w:tab/>
      </w:r>
      <w:r w:rsidR="00713904">
        <w:rPr>
          <w:rFonts w:ascii="Arial" w:hAnsi="Arial" w:cs="Arial"/>
          <w:sz w:val="20"/>
          <w:szCs w:val="20"/>
        </w:rPr>
        <w:tab/>
      </w:r>
      <w:r w:rsidR="00713904"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</w:p>
    <w:p w14:paraId="1715CBD5" w14:textId="77777777" w:rsidR="002B2AD8" w:rsidRPr="00DB3FA7" w:rsidRDefault="002B2AD8" w:rsidP="00791A63">
      <w:pPr>
        <w:widowControl w:val="0"/>
        <w:spacing w:after="0" w:line="240" w:lineRule="auto"/>
        <w:rPr>
          <w:rFonts w:ascii="Arial" w:hAnsi="Arial" w:cs="Arial"/>
          <w:sz w:val="20"/>
          <w:szCs w:val="20"/>
          <w:lang w:eastAsia="cs-CZ"/>
        </w:rPr>
      </w:pPr>
    </w:p>
    <w:p w14:paraId="02158E39" w14:textId="77777777" w:rsidR="00DB3FA7" w:rsidRPr="00DB3FA7" w:rsidRDefault="00DB3FA7" w:rsidP="00791A63">
      <w:pPr>
        <w:widowControl w:val="0"/>
        <w:spacing w:after="0" w:line="240" w:lineRule="auto"/>
        <w:rPr>
          <w:rFonts w:ascii="Arial" w:hAnsi="Arial" w:cs="Arial"/>
          <w:bCs/>
          <w:sz w:val="20"/>
          <w:szCs w:val="20"/>
          <w:lang w:eastAsia="cs-CZ"/>
        </w:rPr>
      </w:pPr>
    </w:p>
    <w:p w14:paraId="0FFDC174" w14:textId="530913CE" w:rsidR="00DB3FA7" w:rsidRPr="00DB3FA7" w:rsidRDefault="00713904" w:rsidP="00791A63">
      <w:pPr>
        <w:widowControl w:val="0"/>
        <w:spacing w:after="0" w:line="240" w:lineRule="auto"/>
        <w:rPr>
          <w:rFonts w:ascii="Arial" w:hAnsi="Arial" w:cs="Arial"/>
          <w:bCs/>
          <w:sz w:val="20"/>
          <w:szCs w:val="20"/>
          <w:lang w:eastAsia="cs-CZ"/>
        </w:rPr>
      </w:pPr>
      <w:r>
        <w:rPr>
          <w:rFonts w:ascii="Arial" w:hAnsi="Arial" w:cs="Arial"/>
          <w:bCs/>
          <w:sz w:val="20"/>
          <w:szCs w:val="20"/>
          <w:lang w:eastAsia="cs-CZ"/>
        </w:rPr>
        <w:tab/>
      </w:r>
    </w:p>
    <w:p w14:paraId="55903E1F" w14:textId="77777777" w:rsidR="00DB3FA7" w:rsidRPr="00DB3FA7" w:rsidRDefault="00DB3FA7" w:rsidP="00791A63">
      <w:pPr>
        <w:widowControl w:val="0"/>
        <w:spacing w:after="0" w:line="240" w:lineRule="auto"/>
        <w:rPr>
          <w:rFonts w:ascii="Arial" w:hAnsi="Arial" w:cs="Arial"/>
          <w:bCs/>
          <w:sz w:val="20"/>
          <w:szCs w:val="20"/>
          <w:lang w:eastAsia="cs-CZ"/>
        </w:rPr>
      </w:pPr>
    </w:p>
    <w:p w14:paraId="19AC1C42" w14:textId="77777777" w:rsidR="00DB3FA7" w:rsidRPr="00DB3FA7" w:rsidRDefault="00DB3FA7" w:rsidP="00791A63">
      <w:pPr>
        <w:widowControl w:val="0"/>
        <w:pBdr>
          <w:bottom w:val="single" w:sz="4" w:space="1" w:color="auto"/>
        </w:pBdr>
        <w:spacing w:after="0" w:line="240" w:lineRule="auto"/>
        <w:rPr>
          <w:rFonts w:ascii="Arial" w:eastAsia="Batang" w:hAnsi="Arial" w:cs="Arial"/>
          <w:sz w:val="20"/>
          <w:szCs w:val="20"/>
        </w:rPr>
      </w:pPr>
    </w:p>
    <w:p w14:paraId="7AC4C027" w14:textId="77777777" w:rsidR="00DB3FA7" w:rsidRPr="00DB3FA7" w:rsidRDefault="00DB3FA7" w:rsidP="00791A63">
      <w:pPr>
        <w:widowControl w:val="0"/>
        <w:spacing w:after="0" w:line="240" w:lineRule="auto"/>
        <w:rPr>
          <w:rFonts w:ascii="Arial" w:eastAsia="Batang" w:hAnsi="Arial" w:cs="Arial"/>
          <w:b/>
          <w:bCs/>
          <w:color w:val="C00000"/>
          <w:sz w:val="20"/>
          <w:szCs w:val="20"/>
          <w:highlight w:val="lightGray"/>
        </w:rPr>
      </w:pPr>
    </w:p>
    <w:p w14:paraId="690C9080" w14:textId="77777777" w:rsidR="00DB3FA7" w:rsidRPr="00DB3FA7" w:rsidRDefault="00DB3FA7" w:rsidP="00791A63">
      <w:pPr>
        <w:widowControl w:val="0"/>
        <w:spacing w:after="0" w:line="240" w:lineRule="auto"/>
        <w:rPr>
          <w:rFonts w:ascii="Arial" w:eastAsia="Batang" w:hAnsi="Arial" w:cs="Arial"/>
          <w:b/>
          <w:bCs/>
          <w:color w:val="C00000"/>
          <w:sz w:val="20"/>
          <w:szCs w:val="20"/>
          <w:highlight w:val="lightGray"/>
        </w:rPr>
      </w:pPr>
    </w:p>
    <w:p w14:paraId="221073EA" w14:textId="77777777" w:rsidR="00DB3FA7" w:rsidRPr="00A870A1" w:rsidRDefault="00DB3FA7" w:rsidP="00791A63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  <w:lang w:eastAsia="cs-CZ"/>
        </w:rPr>
      </w:pPr>
    </w:p>
    <w:p w14:paraId="6C3BA3AF" w14:textId="649BBBEA" w:rsidR="00DB3FA7" w:rsidRPr="00A870A1" w:rsidRDefault="00713904" w:rsidP="00791A63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  <w:lang w:eastAsia="cs-CZ"/>
        </w:rPr>
      </w:pPr>
      <w:r>
        <w:rPr>
          <w:rFonts w:ascii="Arial" w:hAnsi="Arial" w:cs="Arial"/>
          <w:b/>
          <w:sz w:val="20"/>
          <w:szCs w:val="20"/>
          <w:lang w:eastAsia="cs-CZ"/>
        </w:rPr>
        <w:t>Kupující</w:t>
      </w:r>
      <w:r w:rsidR="00DB3FA7" w:rsidRPr="00A870A1">
        <w:rPr>
          <w:rFonts w:ascii="Arial" w:hAnsi="Arial" w:cs="Arial"/>
          <w:b/>
          <w:sz w:val="20"/>
          <w:szCs w:val="20"/>
          <w:lang w:eastAsia="cs-CZ"/>
        </w:rPr>
        <w:t>:</w:t>
      </w:r>
    </w:p>
    <w:p w14:paraId="47035BF2" w14:textId="71BB0439" w:rsidR="00DB3FA7" w:rsidRPr="00A870A1" w:rsidRDefault="00713904" w:rsidP="00791A63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  <w:lang w:eastAsia="cs-CZ"/>
        </w:rPr>
      </w:pP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  <w:r w:rsidR="00DB3FA7" w:rsidRPr="00A870A1">
        <w:rPr>
          <w:rFonts w:ascii="Arial" w:hAnsi="Arial" w:cs="Arial"/>
          <w:b/>
          <w:sz w:val="20"/>
          <w:szCs w:val="20"/>
          <w:lang w:eastAsia="cs-CZ"/>
        </w:rPr>
        <w:t xml:space="preserve"> </w:t>
      </w:r>
    </w:p>
    <w:p w14:paraId="66EB37FE" w14:textId="12CCB3AA" w:rsidR="00DB3FA7" w:rsidRPr="00A870A1" w:rsidRDefault="00DB3FA7" w:rsidP="00791A63">
      <w:pPr>
        <w:widowControl w:val="0"/>
        <w:spacing w:after="0" w:line="240" w:lineRule="auto"/>
        <w:rPr>
          <w:rFonts w:ascii="Arial" w:eastAsia="Batang" w:hAnsi="Arial" w:cs="Arial"/>
          <w:b/>
          <w:sz w:val="20"/>
          <w:szCs w:val="20"/>
        </w:rPr>
      </w:pPr>
      <w:r w:rsidRPr="00A870A1">
        <w:rPr>
          <w:rFonts w:ascii="Arial" w:eastAsia="Batang" w:hAnsi="Arial" w:cs="Arial"/>
          <w:sz w:val="20"/>
          <w:szCs w:val="20"/>
        </w:rPr>
        <w:t xml:space="preserve">Číslo účtu:            </w:t>
      </w:r>
      <w:r w:rsidR="00713904"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</w:p>
    <w:p w14:paraId="68CFE662" w14:textId="77777777" w:rsidR="00DB3FA7" w:rsidRPr="00A870A1" w:rsidRDefault="00DB3FA7" w:rsidP="00791A63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490609B" w14:textId="0E28C026" w:rsidR="00713904" w:rsidRPr="00DB3FA7" w:rsidRDefault="00713904" w:rsidP="00713904">
      <w:pPr>
        <w:widowControl w:val="0"/>
        <w:spacing w:after="120" w:line="240" w:lineRule="auto"/>
        <w:rPr>
          <w:rFonts w:ascii="Arial" w:hAnsi="Arial" w:cs="Arial"/>
          <w:bCs/>
          <w:sz w:val="20"/>
          <w:szCs w:val="20"/>
          <w:lang w:eastAsia="cs-CZ"/>
        </w:rPr>
      </w:pPr>
      <w:r w:rsidRPr="00DB3FA7">
        <w:rPr>
          <w:rFonts w:ascii="Arial" w:hAnsi="Arial" w:cs="Arial"/>
          <w:bCs/>
          <w:sz w:val="20"/>
          <w:szCs w:val="20"/>
          <w:lang w:eastAsia="cs-CZ"/>
        </w:rPr>
        <w:t xml:space="preserve">Osoby pověřené jednat jménem </w:t>
      </w:r>
      <w:r>
        <w:rPr>
          <w:rFonts w:ascii="Arial" w:hAnsi="Arial" w:cs="Arial"/>
          <w:bCs/>
          <w:sz w:val="20"/>
          <w:szCs w:val="20"/>
          <w:lang w:eastAsia="cs-CZ"/>
        </w:rPr>
        <w:t>kupujícího</w:t>
      </w:r>
      <w:r w:rsidRPr="00DB3FA7">
        <w:rPr>
          <w:rFonts w:ascii="Arial" w:hAnsi="Arial" w:cs="Arial"/>
          <w:bCs/>
          <w:sz w:val="20"/>
          <w:szCs w:val="20"/>
          <w:lang w:eastAsia="cs-CZ"/>
        </w:rPr>
        <w:t xml:space="preserve"> ve věcech</w:t>
      </w:r>
      <w:r>
        <w:rPr>
          <w:rFonts w:ascii="Arial" w:hAnsi="Arial" w:cs="Arial"/>
          <w:bCs/>
          <w:sz w:val="20"/>
          <w:szCs w:val="20"/>
          <w:lang w:eastAsia="cs-CZ"/>
        </w:rPr>
        <w:t xml:space="preserve"> převzetí materiálu:</w:t>
      </w:r>
    </w:p>
    <w:p w14:paraId="31D6DE6B" w14:textId="365FC68F" w:rsidR="00713904" w:rsidRDefault="00713904" w:rsidP="00713904">
      <w:pPr>
        <w:widowControl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2B2AD8">
        <w:rPr>
          <w:rFonts w:ascii="Arial" w:hAnsi="Arial" w:cs="Arial"/>
          <w:sz w:val="20"/>
          <w:szCs w:val="20"/>
        </w:rPr>
        <w:t>Jméno</w:t>
      </w:r>
      <w:r>
        <w:rPr>
          <w:rFonts w:ascii="Arial" w:hAnsi="Arial" w:cs="Arial"/>
          <w:sz w:val="20"/>
          <w:szCs w:val="20"/>
        </w:rPr>
        <w:t>, pozice</w:t>
      </w:r>
      <w:r w:rsidRPr="002B2AD8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</w:p>
    <w:p w14:paraId="1B1F8CFC" w14:textId="431E3954" w:rsidR="00713904" w:rsidRDefault="00713904" w:rsidP="00713904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2B2AD8">
        <w:rPr>
          <w:rFonts w:ascii="Arial" w:hAnsi="Arial" w:cs="Arial"/>
          <w:sz w:val="20"/>
          <w:szCs w:val="20"/>
        </w:rPr>
        <w:t xml:space="preserve">tel.: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</w:p>
    <w:p w14:paraId="2470586B" w14:textId="771D46F9" w:rsidR="00713904" w:rsidRPr="002B2AD8" w:rsidRDefault="00713904" w:rsidP="00713904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2B2AD8">
        <w:rPr>
          <w:rFonts w:ascii="Arial" w:hAnsi="Arial" w:cs="Arial"/>
          <w:sz w:val="20"/>
          <w:szCs w:val="20"/>
        </w:rPr>
        <w:t xml:space="preserve">e-mail: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A0C1D">
        <w:rPr>
          <w:rFonts w:ascii="Arial" w:hAnsi="Arial" w:cs="Arial"/>
          <w:sz w:val="20"/>
          <w:szCs w:val="20"/>
          <w:highlight w:val="lightGray"/>
          <w:lang w:eastAsia="cs-CZ"/>
        </w:rPr>
        <w:t>[bude doplněno]</w:t>
      </w:r>
    </w:p>
    <w:p w14:paraId="11002499" w14:textId="32DB155F" w:rsidR="00A75AB9" w:rsidRDefault="00A75AB9" w:rsidP="00713904">
      <w:pPr>
        <w:widowControl w:val="0"/>
        <w:spacing w:after="120" w:line="240" w:lineRule="auto"/>
      </w:pPr>
    </w:p>
    <w:p w14:paraId="19CFAEED" w14:textId="77777777" w:rsidR="00334CE5" w:rsidRDefault="00334CE5" w:rsidP="00713904">
      <w:pPr>
        <w:widowControl w:val="0"/>
        <w:spacing w:after="120" w:line="240" w:lineRule="auto"/>
      </w:pPr>
    </w:p>
    <w:sectPr w:rsidR="00334CE5" w:rsidSect="001F6BA6">
      <w:headerReference w:type="default" r:id="rId8"/>
      <w:footerReference w:type="default" r:id="rId9"/>
      <w:pgSz w:w="11906" w:h="16838"/>
      <w:pgMar w:top="1843" w:right="1417" w:bottom="1276" w:left="1417" w:header="708" w:footer="9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0F603" w14:textId="77777777" w:rsidR="00CA0C1D" w:rsidRDefault="00CA0C1D" w:rsidP="00CE44A1">
      <w:pPr>
        <w:spacing w:after="0" w:line="240" w:lineRule="auto"/>
      </w:pPr>
      <w:r>
        <w:separator/>
      </w:r>
    </w:p>
  </w:endnote>
  <w:endnote w:type="continuationSeparator" w:id="0">
    <w:p w14:paraId="45894DB5" w14:textId="77777777" w:rsidR="00CA0C1D" w:rsidRDefault="00CA0C1D" w:rsidP="00CE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499B3" w14:textId="69A9F7F8" w:rsidR="00CA0C1D" w:rsidRPr="00DB3FA7" w:rsidRDefault="00CA0C1D" w:rsidP="00DB3FA7">
    <w:pPr>
      <w:pStyle w:val="Zpat"/>
      <w:pBdr>
        <w:top w:val="single" w:sz="4" w:space="1" w:color="auto"/>
      </w:pBdr>
      <w:spacing w:before="120"/>
      <w:jc w:val="center"/>
      <w:rPr>
        <w:rFonts w:ascii="Arial" w:hAnsi="Arial" w:cs="Arial"/>
        <w:sz w:val="16"/>
        <w:szCs w:val="16"/>
      </w:rPr>
    </w:pPr>
    <w:r w:rsidRPr="00284B04">
      <w:rPr>
        <w:rFonts w:ascii="Arial" w:hAnsi="Arial" w:cs="Arial"/>
        <w:sz w:val="16"/>
        <w:szCs w:val="16"/>
      </w:rPr>
      <w:t xml:space="preserve">Stránka </w:t>
    </w:r>
    <w:r w:rsidRPr="00284B04">
      <w:rPr>
        <w:rFonts w:ascii="Arial" w:hAnsi="Arial" w:cs="Arial"/>
        <w:sz w:val="16"/>
        <w:szCs w:val="16"/>
      </w:rPr>
      <w:fldChar w:fldCharType="begin"/>
    </w:r>
    <w:r w:rsidRPr="00284B04">
      <w:rPr>
        <w:rFonts w:ascii="Arial" w:hAnsi="Arial" w:cs="Arial"/>
        <w:sz w:val="16"/>
        <w:szCs w:val="16"/>
      </w:rPr>
      <w:instrText>PAGE</w:instrText>
    </w:r>
    <w:r w:rsidRPr="00284B04">
      <w:rPr>
        <w:rFonts w:ascii="Arial" w:hAnsi="Arial" w:cs="Arial"/>
        <w:sz w:val="16"/>
        <w:szCs w:val="16"/>
      </w:rPr>
      <w:fldChar w:fldCharType="separate"/>
    </w:r>
    <w:r w:rsidR="00EE56B7">
      <w:rPr>
        <w:rFonts w:ascii="Arial" w:hAnsi="Arial" w:cs="Arial"/>
        <w:noProof/>
        <w:sz w:val="16"/>
        <w:szCs w:val="16"/>
      </w:rPr>
      <w:t>1</w:t>
    </w:r>
    <w:r w:rsidRPr="00284B04">
      <w:rPr>
        <w:rFonts w:ascii="Arial" w:hAnsi="Arial" w:cs="Arial"/>
        <w:sz w:val="16"/>
        <w:szCs w:val="16"/>
      </w:rPr>
      <w:fldChar w:fldCharType="end"/>
    </w:r>
    <w:r w:rsidRPr="00284B04">
      <w:rPr>
        <w:rFonts w:ascii="Arial" w:hAnsi="Arial" w:cs="Arial"/>
        <w:sz w:val="16"/>
        <w:szCs w:val="16"/>
      </w:rPr>
      <w:t xml:space="preserve"> z </w:t>
    </w:r>
    <w:r w:rsidRPr="00284B04">
      <w:rPr>
        <w:rFonts w:ascii="Arial" w:hAnsi="Arial" w:cs="Arial"/>
        <w:sz w:val="16"/>
        <w:szCs w:val="16"/>
      </w:rPr>
      <w:fldChar w:fldCharType="begin"/>
    </w:r>
    <w:r w:rsidRPr="00284B04">
      <w:rPr>
        <w:rFonts w:ascii="Arial" w:hAnsi="Arial" w:cs="Arial"/>
        <w:sz w:val="16"/>
        <w:szCs w:val="16"/>
      </w:rPr>
      <w:instrText>NUMPAGES</w:instrText>
    </w:r>
    <w:r w:rsidRPr="00284B04">
      <w:rPr>
        <w:rFonts w:ascii="Arial" w:hAnsi="Arial" w:cs="Arial"/>
        <w:sz w:val="16"/>
        <w:szCs w:val="16"/>
      </w:rPr>
      <w:fldChar w:fldCharType="separate"/>
    </w:r>
    <w:r w:rsidR="00EE56B7">
      <w:rPr>
        <w:rFonts w:ascii="Arial" w:hAnsi="Arial" w:cs="Arial"/>
        <w:noProof/>
        <w:sz w:val="16"/>
        <w:szCs w:val="16"/>
      </w:rPr>
      <w:t>4</w:t>
    </w:r>
    <w:r w:rsidRPr="00284B0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06ADA" w14:textId="77777777" w:rsidR="00CA0C1D" w:rsidRDefault="00CA0C1D" w:rsidP="00CE44A1">
      <w:pPr>
        <w:spacing w:after="0" w:line="240" w:lineRule="auto"/>
      </w:pPr>
      <w:r>
        <w:separator/>
      </w:r>
    </w:p>
  </w:footnote>
  <w:footnote w:type="continuationSeparator" w:id="0">
    <w:p w14:paraId="5091C9C9" w14:textId="77777777" w:rsidR="00CA0C1D" w:rsidRDefault="00CA0C1D" w:rsidP="00CE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24C00" w14:textId="41605940" w:rsidR="00CA0C1D" w:rsidRDefault="00CA0C1D" w:rsidP="00CE44A1">
    <w:pPr>
      <w:pStyle w:val="Zhlav"/>
      <w:tabs>
        <w:tab w:val="clear" w:pos="4536"/>
        <w:tab w:val="clear" w:pos="9072"/>
        <w:tab w:val="left" w:pos="984"/>
      </w:tabs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81F3BA8" wp14:editId="6D1FCBA9">
          <wp:simplePos x="0" y="0"/>
          <wp:positionH relativeFrom="margin">
            <wp:align>left</wp:align>
          </wp:positionH>
          <wp:positionV relativeFrom="margin">
            <wp:posOffset>-1166495</wp:posOffset>
          </wp:positionV>
          <wp:extent cx="2600000" cy="580952"/>
          <wp:effectExtent l="0" t="0" r="0" b="0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316A74DE" w14:textId="798A7A93" w:rsidR="00CA0C1D" w:rsidRPr="00335CC9" w:rsidRDefault="00CA0C1D" w:rsidP="00DD5FBD">
    <w:pPr>
      <w:pStyle w:val="Zhlav"/>
      <w:jc w:val="right"/>
      <w:rPr>
        <w:b/>
      </w:rPr>
    </w:pPr>
    <w:r w:rsidRPr="00C53D74">
      <w:rPr>
        <w:rFonts w:ascii="Arial" w:hAnsi="Arial" w:cs="Arial"/>
        <w:b/>
        <w:sz w:val="16"/>
        <w:szCs w:val="16"/>
      </w:rPr>
      <w:t xml:space="preserve">Příloha </w:t>
    </w:r>
    <w:r w:rsidR="00C53D74" w:rsidRPr="00C53D74">
      <w:rPr>
        <w:rFonts w:ascii="Arial" w:hAnsi="Arial" w:cs="Arial"/>
        <w:b/>
        <w:sz w:val="16"/>
        <w:szCs w:val="16"/>
      </w:rPr>
      <w:t>B5</w:t>
    </w:r>
  </w:p>
  <w:tbl>
    <w:tblPr>
      <w:tblStyle w:val="Mkatabul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45"/>
      <w:gridCol w:w="3817"/>
    </w:tblGrid>
    <w:tr w:rsidR="00CA0C1D" w:rsidRPr="003E2767" w14:paraId="4D658B44" w14:textId="77777777" w:rsidTr="00AA0131">
      <w:trPr>
        <w:trHeight w:val="91"/>
      </w:trPr>
      <w:tc>
        <w:tcPr>
          <w:tcW w:w="5245" w:type="dxa"/>
        </w:tcPr>
        <w:p w14:paraId="22CA142B" w14:textId="77777777" w:rsidR="00CA0C1D" w:rsidRDefault="00CA0C1D" w:rsidP="00F0314B">
          <w:pPr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Odkup vytěženého/použitého materiálu </w:t>
          </w:r>
        </w:p>
        <w:p w14:paraId="40406D1B" w14:textId="6A3FE51A" w:rsidR="00CA0C1D" w:rsidRPr="00931CF7" w:rsidRDefault="00CA0C1D" w:rsidP="00F0314B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z akce:  </w:t>
          </w:r>
          <w:r w:rsidRPr="00531D5C">
            <w:rPr>
              <w:rFonts w:ascii="Arial" w:hAnsi="Arial" w:cs="Arial"/>
              <w:b/>
              <w:sz w:val="16"/>
              <w:szCs w:val="16"/>
              <w:highlight w:val="yellow"/>
            </w:rPr>
            <w:t>…………………………..</w:t>
          </w:r>
        </w:p>
      </w:tc>
      <w:tc>
        <w:tcPr>
          <w:tcW w:w="3817" w:type="dxa"/>
        </w:tcPr>
        <w:p w14:paraId="02A66E2B" w14:textId="0F4C0BEC" w:rsidR="00CA0C1D" w:rsidRPr="00DD5FBD" w:rsidRDefault="00CA0C1D" w:rsidP="00DD5FBD">
          <w:pPr>
            <w:pStyle w:val="Zhlav"/>
            <w:rPr>
              <w:rFonts w:ascii="Arial" w:hAnsi="Arial" w:cs="Arial"/>
              <w:b/>
              <w:sz w:val="16"/>
              <w:szCs w:val="16"/>
            </w:rPr>
          </w:pPr>
          <w:r w:rsidRPr="00DD5FBD">
            <w:rPr>
              <w:rFonts w:ascii="Arial" w:hAnsi="Arial" w:cs="Arial"/>
              <w:b/>
              <w:sz w:val="16"/>
              <w:szCs w:val="16"/>
            </w:rPr>
            <w:t xml:space="preserve">Číslo smlouvy </w:t>
          </w:r>
          <w:r>
            <w:rPr>
              <w:rFonts w:ascii="Arial" w:hAnsi="Arial" w:cs="Arial"/>
              <w:b/>
              <w:sz w:val="16"/>
              <w:szCs w:val="16"/>
            </w:rPr>
            <w:t>prodávajícího</w:t>
          </w:r>
          <w:r w:rsidRPr="00DD5FBD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531D5C">
            <w:rPr>
              <w:rFonts w:ascii="Arial" w:hAnsi="Arial" w:cs="Arial"/>
              <w:b/>
              <w:sz w:val="16"/>
              <w:szCs w:val="16"/>
              <w:highlight w:val="yellow"/>
            </w:rPr>
            <w:t>…………</w:t>
          </w:r>
        </w:p>
        <w:p w14:paraId="45DD146E" w14:textId="3BD44813" w:rsidR="00CA0C1D" w:rsidRPr="00EB0682" w:rsidRDefault="00CA0C1D" w:rsidP="00531D5C">
          <w:pPr>
            <w:pStyle w:val="Zhlav"/>
            <w:spacing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Číslo smlouvy kupujícího</w:t>
          </w:r>
          <w:r w:rsidRPr="00DD5FBD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     </w:t>
          </w:r>
          <w:r w:rsidRPr="00531D5C">
            <w:rPr>
              <w:rFonts w:ascii="Arial" w:hAnsi="Arial" w:cs="Arial"/>
              <w:b/>
              <w:sz w:val="16"/>
              <w:szCs w:val="16"/>
              <w:highlight w:val="yellow"/>
            </w:rPr>
            <w:t>…………</w:t>
          </w:r>
        </w:p>
      </w:tc>
    </w:tr>
  </w:tbl>
  <w:p w14:paraId="4B9C8F3C" w14:textId="77777777" w:rsidR="00CA0C1D" w:rsidRDefault="00CA0C1D" w:rsidP="00DD5FBD">
    <w:pPr>
      <w:pStyle w:val="Zhlav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40E6A30"/>
    <w:lvl w:ilvl="0">
      <w:start w:val="2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dpis2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" w15:restartNumberingAfterBreak="0">
    <w:nsid w:val="03102CD8"/>
    <w:multiLevelType w:val="hybridMultilevel"/>
    <w:tmpl w:val="C22A795C"/>
    <w:lvl w:ilvl="0" w:tplc="25EE8358">
      <w:start w:val="1"/>
      <w:numFmt w:val="ordinal"/>
      <w:lvlText w:val="11.%1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036D"/>
    <w:multiLevelType w:val="multilevel"/>
    <w:tmpl w:val="0DC49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0CC05E87"/>
    <w:multiLevelType w:val="hybridMultilevel"/>
    <w:tmpl w:val="578CF4CA"/>
    <w:lvl w:ilvl="0" w:tplc="9FE4744E">
      <w:start w:val="1"/>
      <w:numFmt w:val="ordinal"/>
      <w:lvlText w:val="12.%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6B4F"/>
    <w:multiLevelType w:val="hybridMultilevel"/>
    <w:tmpl w:val="10249A3C"/>
    <w:lvl w:ilvl="0" w:tplc="B0AEB95A">
      <w:start w:val="1"/>
      <w:numFmt w:val="decimal"/>
      <w:lvlText w:val="12.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F32A24"/>
    <w:multiLevelType w:val="hybridMultilevel"/>
    <w:tmpl w:val="D85A940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C6105B"/>
    <w:multiLevelType w:val="multilevel"/>
    <w:tmpl w:val="3848A6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5AB030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5E222F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7D154F2"/>
    <w:multiLevelType w:val="hybridMultilevel"/>
    <w:tmpl w:val="A7B669F6"/>
    <w:lvl w:ilvl="0" w:tplc="E634147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strike w:val="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117B2"/>
    <w:multiLevelType w:val="hybridMultilevel"/>
    <w:tmpl w:val="C22A795C"/>
    <w:lvl w:ilvl="0" w:tplc="25EE8358">
      <w:start w:val="1"/>
      <w:numFmt w:val="ordinal"/>
      <w:lvlText w:val="11.%1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762CA8"/>
    <w:multiLevelType w:val="multilevel"/>
    <w:tmpl w:val="6C9AAB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1DC83FF6"/>
    <w:multiLevelType w:val="hybridMultilevel"/>
    <w:tmpl w:val="E7D0BB06"/>
    <w:lvl w:ilvl="0" w:tplc="6D20CADC">
      <w:start w:val="1"/>
      <w:numFmt w:val="ordinal"/>
      <w:lvlText w:val="2.%1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2178A"/>
    <w:multiLevelType w:val="hybridMultilevel"/>
    <w:tmpl w:val="70946650"/>
    <w:lvl w:ilvl="0" w:tplc="CC20A304">
      <w:start w:val="2"/>
      <w:numFmt w:val="decimal"/>
      <w:lvlText w:val="11.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CB2BE7"/>
    <w:multiLevelType w:val="multilevel"/>
    <w:tmpl w:val="F404D7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5" w15:restartNumberingAfterBreak="0">
    <w:nsid w:val="38B0036D"/>
    <w:multiLevelType w:val="multilevel"/>
    <w:tmpl w:val="F926C5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17F74D7"/>
    <w:multiLevelType w:val="multilevel"/>
    <w:tmpl w:val="73A4E1E0"/>
    <w:lvl w:ilvl="0">
      <w:start w:val="1"/>
      <w:numFmt w:val="decimal"/>
      <w:pStyle w:val="lnek"/>
      <w:lvlText w:val="Článek %1"/>
      <w:lvlJc w:val="center"/>
      <w:pPr>
        <w:tabs>
          <w:tab w:val="num" w:pos="1854"/>
        </w:tabs>
        <w:ind w:left="0" w:firstLine="1134"/>
      </w:pPr>
      <w:rPr>
        <w:rFonts w:ascii="Arial" w:hAnsi="Arial" w:hint="default"/>
        <w:b/>
        <w:i w:val="0"/>
        <w:color w:val="000000"/>
        <w:sz w:val="24"/>
      </w:rPr>
    </w:lvl>
    <w:lvl w:ilvl="1">
      <w:start w:val="1"/>
      <w:numFmt w:val="decimal"/>
      <w:pStyle w:val="slovanodst"/>
      <w:lvlText w:val="%1.%2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Arial Narrow" w:hAnsi="Arial Narrow" w:hint="default"/>
        <w:b/>
        <w:i w:val="0"/>
        <w:color w:val="auto"/>
        <w:sz w:val="22"/>
      </w:r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7" w15:restartNumberingAfterBreak="0">
    <w:nsid w:val="45504FB4"/>
    <w:multiLevelType w:val="hybridMultilevel"/>
    <w:tmpl w:val="F026A34C"/>
    <w:lvl w:ilvl="0" w:tplc="0405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 w15:restartNumberingAfterBreak="0">
    <w:nsid w:val="47902FB0"/>
    <w:multiLevelType w:val="singleLevel"/>
    <w:tmpl w:val="2EB2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47A377C7"/>
    <w:multiLevelType w:val="singleLevel"/>
    <w:tmpl w:val="6DB2AD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</w:abstractNum>
  <w:abstractNum w:abstractNumId="20" w15:restartNumberingAfterBreak="0">
    <w:nsid w:val="4EB11F42"/>
    <w:multiLevelType w:val="multilevel"/>
    <w:tmpl w:val="8676C0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F542258"/>
    <w:multiLevelType w:val="hybridMultilevel"/>
    <w:tmpl w:val="C22A795C"/>
    <w:lvl w:ilvl="0" w:tplc="25EE8358">
      <w:start w:val="1"/>
      <w:numFmt w:val="ordinal"/>
      <w:lvlText w:val="11.%1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20CEE"/>
    <w:multiLevelType w:val="hybridMultilevel"/>
    <w:tmpl w:val="A0DEDE60"/>
    <w:lvl w:ilvl="0" w:tplc="5DE6C92E">
      <w:start w:val="1"/>
      <w:numFmt w:val="decimal"/>
      <w:lvlText w:val="11.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26F92"/>
    <w:multiLevelType w:val="singleLevel"/>
    <w:tmpl w:val="29643D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4" w15:restartNumberingAfterBreak="0">
    <w:nsid w:val="5FCA234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23144BC"/>
    <w:multiLevelType w:val="hybridMultilevel"/>
    <w:tmpl w:val="A7B669F6"/>
    <w:lvl w:ilvl="0" w:tplc="E634147E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strike w:val="0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13B81"/>
    <w:multiLevelType w:val="multilevel"/>
    <w:tmpl w:val="DF6830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6A63945"/>
    <w:multiLevelType w:val="multilevel"/>
    <w:tmpl w:val="E8A6B5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8" w15:restartNumberingAfterBreak="0">
    <w:nsid w:val="71BE6418"/>
    <w:multiLevelType w:val="hybridMultilevel"/>
    <w:tmpl w:val="FD0A3608"/>
    <w:lvl w:ilvl="0" w:tplc="DD98A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84D56"/>
    <w:multiLevelType w:val="hybridMultilevel"/>
    <w:tmpl w:val="8CF41112"/>
    <w:lvl w:ilvl="0" w:tplc="378ECC9C">
      <w:start w:val="1"/>
      <w:numFmt w:val="decimal"/>
      <w:lvlText w:val="4.1.%1."/>
      <w:lvlJc w:val="left"/>
      <w:pPr>
        <w:ind w:left="1648" w:hanging="360"/>
      </w:pPr>
      <w:rPr>
        <w:rFonts w:hint="default"/>
        <w:b/>
        <w:strike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2368" w:hanging="360"/>
      </w:pPr>
    </w:lvl>
    <w:lvl w:ilvl="2" w:tplc="0405001B" w:tentative="1">
      <w:start w:val="1"/>
      <w:numFmt w:val="lowerRoman"/>
      <w:lvlText w:val="%3."/>
      <w:lvlJc w:val="right"/>
      <w:pPr>
        <w:ind w:left="3088" w:hanging="180"/>
      </w:pPr>
    </w:lvl>
    <w:lvl w:ilvl="3" w:tplc="0405000F" w:tentative="1">
      <w:start w:val="1"/>
      <w:numFmt w:val="decimal"/>
      <w:lvlText w:val="%4."/>
      <w:lvlJc w:val="left"/>
      <w:pPr>
        <w:ind w:left="3808" w:hanging="360"/>
      </w:pPr>
    </w:lvl>
    <w:lvl w:ilvl="4" w:tplc="04050019" w:tentative="1">
      <w:start w:val="1"/>
      <w:numFmt w:val="lowerLetter"/>
      <w:lvlText w:val="%5."/>
      <w:lvlJc w:val="left"/>
      <w:pPr>
        <w:ind w:left="4528" w:hanging="360"/>
      </w:pPr>
    </w:lvl>
    <w:lvl w:ilvl="5" w:tplc="0405001B" w:tentative="1">
      <w:start w:val="1"/>
      <w:numFmt w:val="lowerRoman"/>
      <w:lvlText w:val="%6."/>
      <w:lvlJc w:val="right"/>
      <w:pPr>
        <w:ind w:left="5248" w:hanging="180"/>
      </w:pPr>
    </w:lvl>
    <w:lvl w:ilvl="6" w:tplc="0405000F" w:tentative="1">
      <w:start w:val="1"/>
      <w:numFmt w:val="decimal"/>
      <w:lvlText w:val="%7."/>
      <w:lvlJc w:val="left"/>
      <w:pPr>
        <w:ind w:left="5968" w:hanging="360"/>
      </w:pPr>
    </w:lvl>
    <w:lvl w:ilvl="7" w:tplc="04050019" w:tentative="1">
      <w:start w:val="1"/>
      <w:numFmt w:val="lowerLetter"/>
      <w:lvlText w:val="%8."/>
      <w:lvlJc w:val="left"/>
      <w:pPr>
        <w:ind w:left="6688" w:hanging="360"/>
      </w:pPr>
    </w:lvl>
    <w:lvl w:ilvl="8" w:tplc="040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0" w15:restartNumberingAfterBreak="0">
    <w:nsid w:val="7E1710CA"/>
    <w:multiLevelType w:val="multilevel"/>
    <w:tmpl w:val="AA3EA62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  <w:num w:numId="2">
    <w:abstractNumId w:val="16"/>
  </w:num>
  <w:num w:numId="3">
    <w:abstractNumId w:val="26"/>
  </w:num>
  <w:num w:numId="4">
    <w:abstractNumId w:val="30"/>
  </w:num>
  <w:num w:numId="5">
    <w:abstractNumId w:val="20"/>
  </w:num>
  <w:num w:numId="6">
    <w:abstractNumId w:val="6"/>
  </w:num>
  <w:num w:numId="7">
    <w:abstractNumId w:val="27"/>
  </w:num>
  <w:num w:numId="8">
    <w:abstractNumId w:val="2"/>
  </w:num>
  <w:num w:numId="9">
    <w:abstractNumId w:val="14"/>
  </w:num>
  <w:num w:numId="10">
    <w:abstractNumId w:val="11"/>
  </w:num>
  <w:num w:numId="11">
    <w:abstractNumId w:val="15"/>
  </w:num>
  <w:num w:numId="12">
    <w:abstractNumId w:val="9"/>
  </w:num>
  <w:num w:numId="13">
    <w:abstractNumId w:val="1"/>
  </w:num>
  <w:num w:numId="14">
    <w:abstractNumId w:val="28"/>
  </w:num>
  <w:num w:numId="15">
    <w:abstractNumId w:val="29"/>
  </w:num>
  <w:num w:numId="16">
    <w:abstractNumId w:val="5"/>
  </w:num>
  <w:num w:numId="17">
    <w:abstractNumId w:val="17"/>
  </w:num>
  <w:num w:numId="18">
    <w:abstractNumId w:val="3"/>
  </w:num>
  <w:num w:numId="19">
    <w:abstractNumId w:val="21"/>
  </w:num>
  <w:num w:numId="20">
    <w:abstractNumId w:val="4"/>
  </w:num>
  <w:num w:numId="21">
    <w:abstractNumId w:val="22"/>
  </w:num>
  <w:num w:numId="22">
    <w:abstractNumId w:val="13"/>
  </w:num>
  <w:num w:numId="23">
    <w:abstractNumId w:val="12"/>
  </w:num>
  <w:num w:numId="24">
    <w:abstractNumId w:val="25"/>
  </w:num>
  <w:num w:numId="25">
    <w:abstractNumId w:val="10"/>
  </w:num>
  <w:num w:numId="26">
    <w:abstractNumId w:val="18"/>
  </w:num>
  <w:num w:numId="27">
    <w:abstractNumId w:val="8"/>
  </w:num>
  <w:num w:numId="28">
    <w:abstractNumId w:val="19"/>
  </w:num>
  <w:num w:numId="29">
    <w:abstractNumId w:val="23"/>
  </w:num>
  <w:num w:numId="30">
    <w:abstractNumId w:val="2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4A1"/>
    <w:rsid w:val="00001149"/>
    <w:rsid w:val="00012335"/>
    <w:rsid w:val="000763EE"/>
    <w:rsid w:val="000E73B9"/>
    <w:rsid w:val="001250A1"/>
    <w:rsid w:val="001760EA"/>
    <w:rsid w:val="0018315D"/>
    <w:rsid w:val="001A6323"/>
    <w:rsid w:val="001F6BA6"/>
    <w:rsid w:val="002016A9"/>
    <w:rsid w:val="00212951"/>
    <w:rsid w:val="00265C5E"/>
    <w:rsid w:val="0029418F"/>
    <w:rsid w:val="002A740A"/>
    <w:rsid w:val="002B2AD8"/>
    <w:rsid w:val="002B4502"/>
    <w:rsid w:val="002B7198"/>
    <w:rsid w:val="002C65AE"/>
    <w:rsid w:val="002E05C8"/>
    <w:rsid w:val="00306478"/>
    <w:rsid w:val="00334CE5"/>
    <w:rsid w:val="00335CC9"/>
    <w:rsid w:val="003C1001"/>
    <w:rsid w:val="003C1BEB"/>
    <w:rsid w:val="003F2F26"/>
    <w:rsid w:val="00417C74"/>
    <w:rsid w:val="00465D1E"/>
    <w:rsid w:val="00476DD2"/>
    <w:rsid w:val="00484CEC"/>
    <w:rsid w:val="004A07C6"/>
    <w:rsid w:val="00523803"/>
    <w:rsid w:val="00531D5C"/>
    <w:rsid w:val="005A695F"/>
    <w:rsid w:val="00622EE2"/>
    <w:rsid w:val="006620D4"/>
    <w:rsid w:val="0066361C"/>
    <w:rsid w:val="00667D9C"/>
    <w:rsid w:val="00681CA5"/>
    <w:rsid w:val="00687DC0"/>
    <w:rsid w:val="006A648B"/>
    <w:rsid w:val="006A76C9"/>
    <w:rsid w:val="006C4204"/>
    <w:rsid w:val="006C7AB2"/>
    <w:rsid w:val="006E0457"/>
    <w:rsid w:val="00713904"/>
    <w:rsid w:val="00791A63"/>
    <w:rsid w:val="007C2780"/>
    <w:rsid w:val="007D6299"/>
    <w:rsid w:val="007F7F00"/>
    <w:rsid w:val="0083136F"/>
    <w:rsid w:val="00834B90"/>
    <w:rsid w:val="00854681"/>
    <w:rsid w:val="0087068A"/>
    <w:rsid w:val="008C77FB"/>
    <w:rsid w:val="008F2FA1"/>
    <w:rsid w:val="009014AB"/>
    <w:rsid w:val="00920BCD"/>
    <w:rsid w:val="00921C5F"/>
    <w:rsid w:val="00930E7E"/>
    <w:rsid w:val="00932668"/>
    <w:rsid w:val="009726D7"/>
    <w:rsid w:val="009B02AB"/>
    <w:rsid w:val="009E7E2F"/>
    <w:rsid w:val="00A119AD"/>
    <w:rsid w:val="00A237C7"/>
    <w:rsid w:val="00A33750"/>
    <w:rsid w:val="00A75AB9"/>
    <w:rsid w:val="00A870A1"/>
    <w:rsid w:val="00AA0131"/>
    <w:rsid w:val="00AB7E8B"/>
    <w:rsid w:val="00AE2177"/>
    <w:rsid w:val="00B17BBE"/>
    <w:rsid w:val="00B52792"/>
    <w:rsid w:val="00B54173"/>
    <w:rsid w:val="00B83B48"/>
    <w:rsid w:val="00BB3139"/>
    <w:rsid w:val="00BB6A0F"/>
    <w:rsid w:val="00BC0449"/>
    <w:rsid w:val="00BE081B"/>
    <w:rsid w:val="00BE456F"/>
    <w:rsid w:val="00C14B54"/>
    <w:rsid w:val="00C53D74"/>
    <w:rsid w:val="00C56EE5"/>
    <w:rsid w:val="00C64A7B"/>
    <w:rsid w:val="00C93745"/>
    <w:rsid w:val="00CA0C1D"/>
    <w:rsid w:val="00CA201B"/>
    <w:rsid w:val="00CD1F34"/>
    <w:rsid w:val="00CE44A1"/>
    <w:rsid w:val="00CF18D8"/>
    <w:rsid w:val="00D019A0"/>
    <w:rsid w:val="00D10B65"/>
    <w:rsid w:val="00D21B06"/>
    <w:rsid w:val="00D60462"/>
    <w:rsid w:val="00D773C2"/>
    <w:rsid w:val="00D906A4"/>
    <w:rsid w:val="00DA19CB"/>
    <w:rsid w:val="00DB0938"/>
    <w:rsid w:val="00DB3FA7"/>
    <w:rsid w:val="00DD5FBD"/>
    <w:rsid w:val="00DF7E29"/>
    <w:rsid w:val="00E0602B"/>
    <w:rsid w:val="00E40BDF"/>
    <w:rsid w:val="00E774FF"/>
    <w:rsid w:val="00E8006A"/>
    <w:rsid w:val="00E861A8"/>
    <w:rsid w:val="00E905AF"/>
    <w:rsid w:val="00E97E6E"/>
    <w:rsid w:val="00EB53B7"/>
    <w:rsid w:val="00EE56B7"/>
    <w:rsid w:val="00F011CB"/>
    <w:rsid w:val="00F0314B"/>
    <w:rsid w:val="00F27CBF"/>
    <w:rsid w:val="00F71C87"/>
    <w:rsid w:val="00FB69CA"/>
    <w:rsid w:val="00FD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2BD8C24"/>
  <w15:chartTrackingRefBased/>
  <w15:docId w15:val="{4D28F8C2-A313-4F57-9F5B-B50AE1A77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DB3FA7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qFormat/>
    <w:rsid w:val="00DB3FA7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E4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44A1"/>
  </w:style>
  <w:style w:type="paragraph" w:styleId="Zpat">
    <w:name w:val="footer"/>
    <w:basedOn w:val="Normln"/>
    <w:link w:val="ZpatChar"/>
    <w:uiPriority w:val="99"/>
    <w:unhideWhenUsed/>
    <w:rsid w:val="00CE44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44A1"/>
  </w:style>
  <w:style w:type="table" w:styleId="Mkatabulky">
    <w:name w:val="Table Grid"/>
    <w:basedOn w:val="Normlntabulka"/>
    <w:rsid w:val="00CE4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rsid w:val="00DB3FA7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rsid w:val="00DB3FA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kladntext">
    <w:name w:val="Body Text"/>
    <w:basedOn w:val="Normln"/>
    <w:link w:val="ZkladntextChar"/>
    <w:rsid w:val="00DB3FA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DB3F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kladntextodsazen21">
    <w:name w:val="Základní text odsazený 21"/>
    <w:basedOn w:val="Normln"/>
    <w:rsid w:val="00DB3FA7"/>
    <w:pPr>
      <w:suppressAutoHyphens/>
      <w:spacing w:after="0" w:line="240" w:lineRule="auto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rsid w:val="00DB3FA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odsazenChar">
    <w:name w:val="Základní text odsazený Char"/>
    <w:basedOn w:val="Standardnpsmoodstavce"/>
    <w:link w:val="Zkladntextodsazen"/>
    <w:rsid w:val="00DB3F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odsazen2">
    <w:name w:val="Body Text Indent 2"/>
    <w:basedOn w:val="Normln"/>
    <w:link w:val="Zkladntextodsazen2Char"/>
    <w:rsid w:val="00DB3FA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Zkladntextodsazen2Char">
    <w:name w:val="Základní text odsazený 2 Char"/>
    <w:basedOn w:val="Standardnpsmoodstavce"/>
    <w:link w:val="Zkladntextodsazen2"/>
    <w:rsid w:val="00DB3F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lovanodst">
    <w:name w:val="číslovaný odst"/>
    <w:basedOn w:val="Normln"/>
    <w:rsid w:val="00DB3FA7"/>
    <w:pPr>
      <w:numPr>
        <w:ilvl w:val="1"/>
        <w:numId w:val="2"/>
      </w:numPr>
      <w:spacing w:before="60"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paragraph" w:customStyle="1" w:styleId="lnek">
    <w:name w:val="Článek"/>
    <w:basedOn w:val="Normln"/>
    <w:rsid w:val="00DB3FA7"/>
    <w:pPr>
      <w:numPr>
        <w:numId w:val="2"/>
      </w:numPr>
      <w:autoSpaceDE w:val="0"/>
      <w:autoSpaceDN w:val="0"/>
      <w:spacing w:before="6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Bezmezer">
    <w:name w:val="No Spacing"/>
    <w:qFormat/>
    <w:rsid w:val="00DB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DB3FA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DB3FA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B3FA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DB3FA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kladntextodsazen3Char">
    <w:name w:val="Základní text odsazený 3 Char"/>
    <w:basedOn w:val="Standardnpsmoodstavce"/>
    <w:link w:val="Zkladntextodsazen3"/>
    <w:rsid w:val="00DB3FA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M1">
    <w:name w:val="CM1"/>
    <w:basedOn w:val="Default"/>
    <w:next w:val="Default"/>
    <w:uiPriority w:val="99"/>
    <w:rsid w:val="00DB3FA7"/>
    <w:rPr>
      <w:rFonts w:ascii="Times New Roman" w:eastAsiaTheme="minorHAnsi" w:hAnsi="Times New Roman" w:cs="Times New Roman"/>
      <w:color w:val="auto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2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2FA1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DF7E2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F7E2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F7E2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27CB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27CBF"/>
    <w:rPr>
      <w:b/>
      <w:bCs/>
      <w:sz w:val="20"/>
      <w:szCs w:val="20"/>
    </w:rPr>
  </w:style>
  <w:style w:type="paragraph" w:customStyle="1" w:styleId="kancel">
    <w:name w:val="kancelář"/>
    <w:basedOn w:val="Normln"/>
    <w:rsid w:val="009726D7"/>
    <w:pPr>
      <w:spacing w:after="0" w:line="240" w:lineRule="auto"/>
      <w:ind w:left="227" w:hanging="227"/>
      <w:jc w:val="both"/>
    </w:pPr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ADB9-8A21-4F21-AC65-6E6B32B6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929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Kostelecká Miluše</dc:creator>
  <cp:keywords/>
  <dc:description/>
  <cp:lastModifiedBy>Kostelecká Miluše</cp:lastModifiedBy>
  <cp:revision>14</cp:revision>
  <dcterms:created xsi:type="dcterms:W3CDTF">2026-02-20T12:40:00Z</dcterms:created>
  <dcterms:modified xsi:type="dcterms:W3CDTF">2026-04-02T08:18:00Z</dcterms:modified>
</cp:coreProperties>
</file>